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3" w:rsidRDefault="00BC1C13"/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654"/>
      </w:tblGrid>
      <w:tr w:rsidR="00BC1C13" w:rsidTr="005D2E9F">
        <w:trPr>
          <w:trHeight w:val="1397"/>
        </w:trPr>
        <w:tc>
          <w:tcPr>
            <w:tcW w:w="2978" w:type="dxa"/>
            <w:vMerge w:val="restart"/>
            <w:vAlign w:val="center"/>
          </w:tcPr>
          <w:p w:rsidR="00BC1C13" w:rsidRDefault="00BC1C13" w:rsidP="005D2E9F">
            <w:pPr>
              <w:spacing w:after="0" w:line="240" w:lineRule="auto"/>
              <w:jc w:val="center"/>
            </w:pPr>
            <w:r>
              <w:rPr>
                <w:b/>
                <w:smallCaps/>
                <w:noProof/>
                <w:color w:val="FFFFFF"/>
                <w:spacing w:val="10"/>
                <w:sz w:val="48"/>
                <w:szCs w:val="48"/>
                <w:lang w:eastAsia="en-NZ"/>
              </w:rPr>
              <w:drawing>
                <wp:inline distT="0" distB="0" distL="0" distR="0" wp14:anchorId="06D85FE4" wp14:editId="35E3661A">
                  <wp:extent cx="1381125" cy="1381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OTC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BC1C13" w:rsidRPr="000F5480" w:rsidRDefault="000F5480" w:rsidP="005D2E9F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0F5480">
              <w:rPr>
                <w:sz w:val="56"/>
                <w:szCs w:val="56"/>
              </w:rPr>
              <w:t>Richmond View School</w:t>
            </w:r>
          </w:p>
        </w:tc>
      </w:tr>
      <w:tr w:rsidR="00BC1C13" w:rsidTr="005D2E9F">
        <w:trPr>
          <w:trHeight w:val="625"/>
        </w:trPr>
        <w:tc>
          <w:tcPr>
            <w:tcW w:w="2978" w:type="dxa"/>
            <w:vMerge/>
          </w:tcPr>
          <w:p w:rsidR="00BC1C13" w:rsidRDefault="00BC1C13" w:rsidP="005D2E9F"/>
        </w:tc>
        <w:tc>
          <w:tcPr>
            <w:tcW w:w="7654" w:type="dxa"/>
            <w:shd w:val="clear" w:color="auto" w:fill="3B3838" w:themeFill="background2" w:themeFillShade="40"/>
            <w:vAlign w:val="center"/>
          </w:tcPr>
          <w:p w:rsidR="00BC1C13" w:rsidRDefault="00F76E62" w:rsidP="005D2E9F">
            <w:pPr>
              <w:spacing w:after="0" w:line="240" w:lineRule="auto"/>
              <w:jc w:val="center"/>
            </w:pPr>
            <w:r>
              <w:rPr>
                <w:b/>
                <w:smallCaps/>
                <w:color w:val="FFFFFF"/>
                <w:spacing w:val="10"/>
                <w:sz w:val="48"/>
                <w:szCs w:val="48"/>
              </w:rPr>
              <w:t>aquatic activity consent</w:t>
            </w:r>
          </w:p>
        </w:tc>
      </w:tr>
      <w:tr w:rsidR="00F76E62" w:rsidTr="00F76E62">
        <w:trPr>
          <w:trHeight w:val="625"/>
        </w:trPr>
        <w:tc>
          <w:tcPr>
            <w:tcW w:w="2978" w:type="dxa"/>
          </w:tcPr>
          <w:p w:rsidR="00F76E62" w:rsidRDefault="00F76E62" w:rsidP="005D2E9F"/>
        </w:tc>
        <w:tc>
          <w:tcPr>
            <w:tcW w:w="7654" w:type="dxa"/>
            <w:shd w:val="clear" w:color="auto" w:fill="FFFFFF" w:themeFill="background1"/>
            <w:vAlign w:val="center"/>
          </w:tcPr>
          <w:p w:rsidR="00F76E62" w:rsidRPr="00F76E62" w:rsidRDefault="00F76E62" w:rsidP="00F76E62">
            <w:pPr>
              <w:spacing w:after="0" w:line="240" w:lineRule="auto"/>
              <w:rPr>
                <w:i/>
                <w:color w:val="FFFFFF"/>
                <w:sz w:val="18"/>
                <w:szCs w:val="20"/>
              </w:rPr>
            </w:pPr>
            <w:r w:rsidRPr="00F76E62">
              <w:rPr>
                <w:i/>
                <w:color w:val="262626" w:themeColor="text1" w:themeTint="D9"/>
                <w:sz w:val="18"/>
                <w:szCs w:val="20"/>
              </w:rPr>
              <w:t>For activities where being able to swim is essential</w:t>
            </w:r>
            <w:r>
              <w:rPr>
                <w:i/>
                <w:color w:val="262626" w:themeColor="text1" w:themeTint="D9"/>
                <w:sz w:val="18"/>
                <w:szCs w:val="20"/>
              </w:rPr>
              <w:t>. Activity leaders will still be required to ascertain students’ swimming ability for themselves, even if parents have provided consent.</w:t>
            </w:r>
          </w:p>
        </w:tc>
      </w:tr>
    </w:tbl>
    <w:p w:rsidR="00BC1C13" w:rsidRDefault="00BC1C13"/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125"/>
        <w:gridCol w:w="6644"/>
        <w:gridCol w:w="283"/>
        <w:gridCol w:w="709"/>
        <w:gridCol w:w="707"/>
        <w:gridCol w:w="724"/>
      </w:tblGrid>
      <w:tr w:rsidR="0080652C" w:rsidTr="005F6C07">
        <w:trPr>
          <w:trHeight w:val="437"/>
        </w:trPr>
        <w:tc>
          <w:tcPr>
            <w:tcW w:w="1565" w:type="dxa"/>
            <w:gridSpan w:val="2"/>
            <w:vAlign w:val="center"/>
          </w:tcPr>
          <w:p w:rsidR="0080652C" w:rsidRDefault="0080652C" w:rsidP="005F6C07">
            <w:pPr>
              <w:spacing w:after="100" w:afterAutospacing="1" w:line="240" w:lineRule="auto"/>
              <w:rPr>
                <w:b/>
              </w:rPr>
            </w:pPr>
            <w:r w:rsidRPr="005F6C07">
              <w:rPr>
                <w:b/>
                <w:sz w:val="20"/>
              </w:rPr>
              <w:t>Specified event</w:t>
            </w:r>
          </w:p>
        </w:tc>
        <w:tc>
          <w:tcPr>
            <w:tcW w:w="9067" w:type="dxa"/>
            <w:gridSpan w:val="5"/>
            <w:vAlign w:val="center"/>
          </w:tcPr>
          <w:p w:rsidR="0080652C" w:rsidRDefault="00891477" w:rsidP="00C42DE1">
            <w:pPr>
              <w:spacing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>River crossing and river swim</w:t>
            </w:r>
          </w:p>
        </w:tc>
      </w:tr>
      <w:tr w:rsidR="0080652C" w:rsidTr="005F6C07">
        <w:trPr>
          <w:trHeight w:val="437"/>
        </w:trPr>
        <w:tc>
          <w:tcPr>
            <w:tcW w:w="1565" w:type="dxa"/>
            <w:gridSpan w:val="2"/>
            <w:vAlign w:val="center"/>
          </w:tcPr>
          <w:p w:rsidR="0080652C" w:rsidRDefault="0080652C" w:rsidP="00C42DE1">
            <w:pPr>
              <w:spacing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9067" w:type="dxa"/>
            <w:gridSpan w:val="5"/>
            <w:tcBorders>
              <w:top w:val="dashSmallGap" w:sz="4" w:space="0" w:color="595959" w:themeColor="text1" w:themeTint="A6"/>
            </w:tcBorders>
            <w:vAlign w:val="center"/>
          </w:tcPr>
          <w:p w:rsidR="0080652C" w:rsidRDefault="0080652C" w:rsidP="00C42DE1">
            <w:pPr>
              <w:spacing w:after="100" w:afterAutospacing="1" w:line="240" w:lineRule="auto"/>
              <w:jc w:val="center"/>
              <w:rPr>
                <w:b/>
              </w:rPr>
            </w:pPr>
          </w:p>
        </w:tc>
      </w:tr>
      <w:tr w:rsidR="00C42DE1" w:rsidTr="00F76E62">
        <w:trPr>
          <w:trHeight w:val="437"/>
        </w:trPr>
        <w:tc>
          <w:tcPr>
            <w:tcW w:w="8492" w:type="dxa"/>
            <w:gridSpan w:val="4"/>
            <w:vAlign w:val="center"/>
          </w:tcPr>
          <w:p w:rsidR="00C42DE1" w:rsidRPr="005F6C07" w:rsidRDefault="00F76E62" w:rsidP="00C42DE1">
            <w:pPr>
              <w:spacing w:after="100" w:afterAutospacing="1" w:line="240" w:lineRule="auto"/>
              <w:rPr>
                <w:b/>
                <w:sz w:val="20"/>
              </w:rPr>
            </w:pPr>
            <w:r w:rsidRPr="005F6C07">
              <w:rPr>
                <w:b/>
                <w:sz w:val="20"/>
              </w:rPr>
              <w:t>Swimming ability</w:t>
            </w:r>
          </w:p>
        </w:tc>
        <w:tc>
          <w:tcPr>
            <w:tcW w:w="709" w:type="dxa"/>
            <w:vAlign w:val="center"/>
          </w:tcPr>
          <w:p w:rsidR="00C42DE1" w:rsidRPr="005F6C07" w:rsidRDefault="00C42DE1" w:rsidP="00C42DE1">
            <w:pPr>
              <w:spacing w:after="100" w:afterAutospacing="1" w:line="240" w:lineRule="auto"/>
              <w:jc w:val="center"/>
              <w:rPr>
                <w:b/>
                <w:sz w:val="18"/>
              </w:rPr>
            </w:pPr>
            <w:r w:rsidRPr="005F6C07">
              <w:rPr>
                <w:b/>
                <w:sz w:val="18"/>
              </w:rPr>
              <w:t>Yes</w:t>
            </w:r>
          </w:p>
        </w:tc>
        <w:tc>
          <w:tcPr>
            <w:tcW w:w="707" w:type="dxa"/>
            <w:vAlign w:val="center"/>
          </w:tcPr>
          <w:p w:rsidR="00C42DE1" w:rsidRPr="005F6C07" w:rsidRDefault="00C42DE1" w:rsidP="00C42DE1">
            <w:pPr>
              <w:spacing w:after="100" w:afterAutospacing="1" w:line="240" w:lineRule="auto"/>
              <w:jc w:val="center"/>
              <w:rPr>
                <w:b/>
                <w:sz w:val="18"/>
              </w:rPr>
            </w:pPr>
            <w:r w:rsidRPr="005F6C07">
              <w:rPr>
                <w:b/>
                <w:sz w:val="18"/>
              </w:rPr>
              <w:t>No</w:t>
            </w:r>
          </w:p>
        </w:tc>
        <w:tc>
          <w:tcPr>
            <w:tcW w:w="724" w:type="dxa"/>
            <w:vAlign w:val="center"/>
          </w:tcPr>
          <w:p w:rsidR="00C42DE1" w:rsidRPr="005F6C07" w:rsidRDefault="00F76E62" w:rsidP="00C42DE1">
            <w:pPr>
              <w:spacing w:after="100" w:afterAutospacing="1" w:line="240" w:lineRule="auto"/>
              <w:jc w:val="center"/>
              <w:rPr>
                <w:b/>
                <w:sz w:val="18"/>
              </w:rPr>
            </w:pPr>
            <w:r w:rsidRPr="005F6C07">
              <w:rPr>
                <w:b/>
                <w:sz w:val="18"/>
              </w:rPr>
              <w:t>Don’t know</w:t>
            </w:r>
          </w:p>
        </w:tc>
      </w:tr>
      <w:tr w:rsidR="005A3577" w:rsidTr="00F76E62">
        <w:tc>
          <w:tcPr>
            <w:tcW w:w="440" w:type="dxa"/>
            <w:shd w:val="clear" w:color="auto" w:fill="E7E6E6" w:themeFill="background2"/>
            <w:vAlign w:val="center"/>
          </w:tcPr>
          <w:p w:rsidR="00C42DE1" w:rsidRPr="00F76E62" w:rsidRDefault="00C42DE1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1</w:t>
            </w:r>
          </w:p>
        </w:tc>
        <w:tc>
          <w:tcPr>
            <w:tcW w:w="7769" w:type="dxa"/>
            <w:gridSpan w:val="2"/>
            <w:shd w:val="clear" w:color="auto" w:fill="E7E6E6" w:themeFill="background2"/>
            <w:vAlign w:val="center"/>
          </w:tcPr>
          <w:p w:rsidR="00C42DE1" w:rsidRPr="005F6C07" w:rsidRDefault="00900524" w:rsidP="0090052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Can your</w:t>
            </w:r>
            <w:r w:rsidR="00F76E62" w:rsidRPr="005F6C07">
              <w:rPr>
                <w:sz w:val="18"/>
              </w:rPr>
              <w:t xml:space="preserve"> child swim 50 metres?</w:t>
            </w:r>
          </w:p>
        </w:tc>
        <w:tc>
          <w:tcPr>
            <w:tcW w:w="283" w:type="dxa"/>
            <w:shd w:val="clear" w:color="auto" w:fill="E7E6E6" w:themeFill="background2"/>
          </w:tcPr>
          <w:p w:rsidR="00C42DE1" w:rsidRDefault="00C42DE1" w:rsidP="00C42DE1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5A3577" w:rsidTr="00F76E62">
        <w:trPr>
          <w:trHeight w:val="709"/>
        </w:trPr>
        <w:tc>
          <w:tcPr>
            <w:tcW w:w="440" w:type="dxa"/>
            <w:vAlign w:val="center"/>
          </w:tcPr>
          <w:p w:rsidR="00C42DE1" w:rsidRPr="00F76E62" w:rsidRDefault="00C42DE1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2</w:t>
            </w:r>
          </w:p>
        </w:tc>
        <w:tc>
          <w:tcPr>
            <w:tcW w:w="7769" w:type="dxa"/>
            <w:gridSpan w:val="2"/>
            <w:vAlign w:val="center"/>
          </w:tcPr>
          <w:p w:rsidR="00C42DE1" w:rsidRPr="005F6C07" w:rsidRDefault="00900524" w:rsidP="0090052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 xml:space="preserve">Is your </w:t>
            </w:r>
            <w:r w:rsidR="00F76E62" w:rsidRPr="005F6C07">
              <w:rPr>
                <w:sz w:val="18"/>
              </w:rPr>
              <w:t xml:space="preserve">child water-confident in </w:t>
            </w:r>
            <w:r w:rsidRPr="005F6C07">
              <w:rPr>
                <w:sz w:val="18"/>
              </w:rPr>
              <w:t>a</w:t>
            </w:r>
            <w:r w:rsidR="00F76E62" w:rsidRPr="005F6C07">
              <w:rPr>
                <w:sz w:val="18"/>
              </w:rPr>
              <w:t xml:space="preserve"> pool?</w:t>
            </w:r>
          </w:p>
        </w:tc>
        <w:tc>
          <w:tcPr>
            <w:tcW w:w="283" w:type="dxa"/>
          </w:tcPr>
          <w:p w:rsidR="00C42DE1" w:rsidRDefault="00C42DE1" w:rsidP="00C42DE1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5A3577" w:rsidTr="00F76E62">
        <w:tc>
          <w:tcPr>
            <w:tcW w:w="440" w:type="dxa"/>
            <w:shd w:val="clear" w:color="auto" w:fill="E7E6E6" w:themeFill="background2"/>
            <w:vAlign w:val="center"/>
          </w:tcPr>
          <w:p w:rsidR="00C42DE1" w:rsidRPr="00F76E62" w:rsidRDefault="00C42DE1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3</w:t>
            </w:r>
          </w:p>
        </w:tc>
        <w:tc>
          <w:tcPr>
            <w:tcW w:w="7769" w:type="dxa"/>
            <w:gridSpan w:val="2"/>
            <w:shd w:val="clear" w:color="auto" w:fill="E7E6E6" w:themeFill="background2"/>
            <w:vAlign w:val="center"/>
          </w:tcPr>
          <w:p w:rsidR="00C42DE1" w:rsidRPr="005F6C07" w:rsidRDefault="00F76E62" w:rsidP="008140DD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Is your child confident in deep water?</w:t>
            </w:r>
          </w:p>
        </w:tc>
        <w:tc>
          <w:tcPr>
            <w:tcW w:w="283" w:type="dxa"/>
            <w:shd w:val="clear" w:color="auto" w:fill="E7E6E6" w:themeFill="background2"/>
          </w:tcPr>
          <w:p w:rsidR="00C42DE1" w:rsidRDefault="00C42DE1" w:rsidP="00C42DE1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5A3577" w:rsidTr="00F76E62">
        <w:tc>
          <w:tcPr>
            <w:tcW w:w="440" w:type="dxa"/>
            <w:vAlign w:val="center"/>
          </w:tcPr>
          <w:p w:rsidR="00C42DE1" w:rsidRPr="00F76E62" w:rsidRDefault="00C42DE1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4</w:t>
            </w:r>
          </w:p>
        </w:tc>
        <w:tc>
          <w:tcPr>
            <w:tcW w:w="7769" w:type="dxa"/>
            <w:gridSpan w:val="2"/>
            <w:vAlign w:val="center"/>
          </w:tcPr>
          <w:p w:rsidR="00C42DE1" w:rsidRPr="005F6C07" w:rsidRDefault="00900524" w:rsidP="0090052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Can y</w:t>
            </w:r>
            <w:r w:rsidR="00F76E62" w:rsidRPr="005F6C07">
              <w:rPr>
                <w:sz w:val="18"/>
              </w:rPr>
              <w:t>our child tread water?</w:t>
            </w:r>
          </w:p>
        </w:tc>
        <w:tc>
          <w:tcPr>
            <w:tcW w:w="283" w:type="dxa"/>
          </w:tcPr>
          <w:p w:rsidR="00C42DE1" w:rsidRDefault="00C42DE1" w:rsidP="00C42DE1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8140DD" w:rsidTr="00F76E62">
        <w:tc>
          <w:tcPr>
            <w:tcW w:w="440" w:type="dxa"/>
            <w:shd w:val="clear" w:color="auto" w:fill="E7E6E6" w:themeFill="background2"/>
            <w:vAlign w:val="center"/>
          </w:tcPr>
          <w:p w:rsidR="008140DD" w:rsidRPr="00F76E62" w:rsidRDefault="008140DD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5</w:t>
            </w:r>
          </w:p>
        </w:tc>
        <w:tc>
          <w:tcPr>
            <w:tcW w:w="7769" w:type="dxa"/>
            <w:gridSpan w:val="2"/>
            <w:shd w:val="clear" w:color="auto" w:fill="E7E6E6" w:themeFill="background2"/>
            <w:vAlign w:val="center"/>
          </w:tcPr>
          <w:p w:rsidR="008140DD" w:rsidRPr="005F6C07" w:rsidRDefault="00900524" w:rsidP="0090052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 xml:space="preserve">Can </w:t>
            </w:r>
            <w:r w:rsidR="00F76E62" w:rsidRPr="005F6C07">
              <w:rPr>
                <w:sz w:val="18"/>
              </w:rPr>
              <w:t>your child survival float?</w:t>
            </w:r>
          </w:p>
        </w:tc>
        <w:tc>
          <w:tcPr>
            <w:tcW w:w="283" w:type="dxa"/>
            <w:shd w:val="clear" w:color="auto" w:fill="E7E6E6" w:themeFill="background2"/>
          </w:tcPr>
          <w:p w:rsidR="008140DD" w:rsidRDefault="008140DD" w:rsidP="008140DD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8140DD" w:rsidTr="00F76E62">
        <w:tc>
          <w:tcPr>
            <w:tcW w:w="440" w:type="dxa"/>
            <w:vAlign w:val="center"/>
          </w:tcPr>
          <w:p w:rsidR="008140DD" w:rsidRPr="00F76E62" w:rsidRDefault="008140DD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6</w:t>
            </w:r>
          </w:p>
        </w:tc>
        <w:tc>
          <w:tcPr>
            <w:tcW w:w="7769" w:type="dxa"/>
            <w:gridSpan w:val="2"/>
            <w:vAlign w:val="center"/>
          </w:tcPr>
          <w:p w:rsidR="008140DD" w:rsidRPr="005F6C07" w:rsidRDefault="00F76E62" w:rsidP="008140DD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Is your child confident in the sea or open inland water?</w:t>
            </w:r>
          </w:p>
        </w:tc>
        <w:tc>
          <w:tcPr>
            <w:tcW w:w="283" w:type="dxa"/>
          </w:tcPr>
          <w:p w:rsidR="008140DD" w:rsidRDefault="008140DD" w:rsidP="008140DD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8140DD" w:rsidTr="00F76E62">
        <w:tc>
          <w:tcPr>
            <w:tcW w:w="440" w:type="dxa"/>
            <w:shd w:val="clear" w:color="auto" w:fill="E7E6E6" w:themeFill="background2"/>
            <w:vAlign w:val="center"/>
          </w:tcPr>
          <w:p w:rsidR="008140DD" w:rsidRPr="00F76E62" w:rsidRDefault="008140DD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7</w:t>
            </w:r>
          </w:p>
        </w:tc>
        <w:tc>
          <w:tcPr>
            <w:tcW w:w="7769" w:type="dxa"/>
            <w:gridSpan w:val="2"/>
            <w:shd w:val="clear" w:color="auto" w:fill="E7E6E6" w:themeFill="background2"/>
            <w:vAlign w:val="center"/>
          </w:tcPr>
          <w:p w:rsidR="008140DD" w:rsidRPr="005F6C07" w:rsidRDefault="00F76E62" w:rsidP="008140DD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Is your child safety-conscious in and around water?</w:t>
            </w:r>
          </w:p>
        </w:tc>
        <w:tc>
          <w:tcPr>
            <w:tcW w:w="283" w:type="dxa"/>
            <w:shd w:val="clear" w:color="auto" w:fill="E7E6E6" w:themeFill="background2"/>
          </w:tcPr>
          <w:p w:rsidR="008140DD" w:rsidRDefault="008140DD" w:rsidP="008140DD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</w:tbl>
    <w:p w:rsidR="005A3577" w:rsidRDefault="005A3577"/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4962"/>
        <w:gridCol w:w="880"/>
        <w:gridCol w:w="962"/>
        <w:gridCol w:w="284"/>
        <w:gridCol w:w="709"/>
        <w:gridCol w:w="703"/>
      </w:tblGrid>
      <w:tr w:rsidR="00F76E62" w:rsidTr="00F76E62">
        <w:trPr>
          <w:trHeight w:val="1099"/>
        </w:trPr>
        <w:tc>
          <w:tcPr>
            <w:tcW w:w="10632" w:type="dxa"/>
            <w:gridSpan w:val="7"/>
            <w:tcBorders>
              <w:top w:val="single" w:sz="18" w:space="0" w:color="595959" w:themeColor="text1" w:themeTint="A6"/>
            </w:tcBorders>
            <w:vAlign w:val="center"/>
          </w:tcPr>
          <w:p w:rsidR="00F76E62" w:rsidRDefault="003C5671" w:rsidP="003C5671">
            <w:pPr>
              <w:spacing w:after="100" w:afterAutospacing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give permission for </w:t>
            </w:r>
            <w:r w:rsidR="00F76E62" w:rsidRPr="00F76E62">
              <w:rPr>
                <w:b/>
                <w:sz w:val="20"/>
              </w:rPr>
              <w:t>my child, _______________________</w:t>
            </w:r>
            <w:r w:rsidR="00F76E62">
              <w:rPr>
                <w:b/>
                <w:sz w:val="20"/>
              </w:rPr>
              <w:t>_____________________________</w:t>
            </w:r>
            <w:r>
              <w:rPr>
                <w:b/>
                <w:sz w:val="20"/>
              </w:rPr>
              <w:t xml:space="preserve">____, to take part in </w:t>
            </w:r>
          </w:p>
          <w:p w:rsidR="003C5671" w:rsidRPr="00F76E62" w:rsidRDefault="00891477" w:rsidP="003C5671">
            <w:pPr>
              <w:spacing w:after="100" w:afterAutospacing="1" w:line="240" w:lineRule="auto"/>
              <w:rPr>
                <w:b/>
                <w:sz w:val="20"/>
              </w:rPr>
            </w:pPr>
            <w:r>
              <w:rPr>
                <w:b/>
              </w:rPr>
              <w:t>River crossing and river swim</w:t>
            </w:r>
            <w:r>
              <w:rPr>
                <w:b/>
              </w:rPr>
              <w:t xml:space="preserve"> during gold panning trip to </w:t>
            </w:r>
            <w:proofErr w:type="spellStart"/>
            <w:r>
              <w:rPr>
                <w:b/>
              </w:rPr>
              <w:t>Wakamarina</w:t>
            </w:r>
            <w:proofErr w:type="spellEnd"/>
            <w:r>
              <w:rPr>
                <w:b/>
              </w:rPr>
              <w:t xml:space="preserve"> Valley</w:t>
            </w:r>
            <w:bookmarkStart w:id="0" w:name="_GoBack"/>
            <w:bookmarkEnd w:id="0"/>
          </w:p>
        </w:tc>
      </w:tr>
      <w:tr w:rsidR="00F76E62" w:rsidTr="00F76E62">
        <w:trPr>
          <w:trHeight w:val="510"/>
        </w:trPr>
        <w:tc>
          <w:tcPr>
            <w:tcW w:w="8936" w:type="dxa"/>
            <w:gridSpan w:val="4"/>
            <w:tcBorders>
              <w:top w:val="dashSmallGap" w:sz="4" w:space="0" w:color="6CBB45"/>
            </w:tcBorders>
            <w:vAlign w:val="center"/>
          </w:tcPr>
          <w:p w:rsidR="00F76E62" w:rsidRPr="008140DD" w:rsidRDefault="00F76E62" w:rsidP="00D00D74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284" w:type="dxa"/>
            <w:tcBorders>
              <w:top w:val="dashSmallGap" w:sz="4" w:space="0" w:color="6CBB45"/>
            </w:tcBorders>
          </w:tcPr>
          <w:p w:rsidR="00F76E62" w:rsidRDefault="00F76E62" w:rsidP="00D00D74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tcBorders>
              <w:top w:val="dashSmallGap" w:sz="4" w:space="0" w:color="6CBB45"/>
            </w:tcBorders>
            <w:vAlign w:val="center"/>
          </w:tcPr>
          <w:p w:rsidR="00F76E62" w:rsidRPr="005F6C07" w:rsidRDefault="00F76E62" w:rsidP="00D00D74">
            <w:pPr>
              <w:spacing w:after="100" w:afterAutospacing="1" w:line="240" w:lineRule="auto"/>
              <w:jc w:val="center"/>
              <w:rPr>
                <w:b/>
                <w:sz w:val="18"/>
              </w:rPr>
            </w:pPr>
            <w:r w:rsidRPr="005F6C07">
              <w:rPr>
                <w:b/>
                <w:sz w:val="18"/>
              </w:rPr>
              <w:t>Yes</w:t>
            </w:r>
          </w:p>
        </w:tc>
        <w:tc>
          <w:tcPr>
            <w:tcW w:w="703" w:type="dxa"/>
            <w:tcBorders>
              <w:top w:val="dashSmallGap" w:sz="4" w:space="0" w:color="6CBB45"/>
            </w:tcBorders>
            <w:vAlign w:val="center"/>
          </w:tcPr>
          <w:p w:rsidR="00F76E62" w:rsidRPr="005F6C07" w:rsidRDefault="00F76E62" w:rsidP="00D00D74">
            <w:pPr>
              <w:spacing w:after="100" w:afterAutospacing="1" w:line="240" w:lineRule="auto"/>
              <w:jc w:val="center"/>
              <w:rPr>
                <w:b/>
                <w:sz w:val="18"/>
              </w:rPr>
            </w:pPr>
            <w:r w:rsidRPr="005F6C07">
              <w:rPr>
                <w:b/>
                <w:sz w:val="18"/>
              </w:rPr>
              <w:t>No</w:t>
            </w:r>
          </w:p>
        </w:tc>
      </w:tr>
      <w:tr w:rsidR="00F76E62" w:rsidTr="00F76E62">
        <w:tc>
          <w:tcPr>
            <w:tcW w:w="8936" w:type="dxa"/>
            <w:gridSpan w:val="4"/>
            <w:shd w:val="clear" w:color="auto" w:fill="auto"/>
            <w:vAlign w:val="center"/>
          </w:tcPr>
          <w:p w:rsidR="00F76E62" w:rsidRPr="005F6C07" w:rsidRDefault="00F76E62" w:rsidP="00D00D7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 have received sufficient information about the event and agree to my child taking part in the activities.</w:t>
            </w:r>
          </w:p>
        </w:tc>
        <w:tc>
          <w:tcPr>
            <w:tcW w:w="284" w:type="dxa"/>
            <w:shd w:val="clear" w:color="auto" w:fill="auto"/>
          </w:tcPr>
          <w:p w:rsidR="00F76E62" w:rsidRDefault="00F76E62" w:rsidP="00D00D74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3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F76E62" w:rsidTr="00F76E62">
        <w:tc>
          <w:tcPr>
            <w:tcW w:w="8936" w:type="dxa"/>
            <w:gridSpan w:val="4"/>
            <w:shd w:val="clear" w:color="auto" w:fill="auto"/>
            <w:vAlign w:val="center"/>
          </w:tcPr>
          <w:p w:rsidR="00F76E62" w:rsidRPr="005F6C07" w:rsidRDefault="00F76E62" w:rsidP="00D00D7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 consent to any emergency treatment required by my child during the course of the event.</w:t>
            </w:r>
          </w:p>
        </w:tc>
        <w:tc>
          <w:tcPr>
            <w:tcW w:w="284" w:type="dxa"/>
            <w:shd w:val="clear" w:color="auto" w:fill="auto"/>
          </w:tcPr>
          <w:p w:rsidR="00F76E62" w:rsidRDefault="00F76E62" w:rsidP="00D00D74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3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F76E62" w:rsidTr="00F76E62">
        <w:trPr>
          <w:trHeight w:val="709"/>
        </w:trPr>
        <w:tc>
          <w:tcPr>
            <w:tcW w:w="8936" w:type="dxa"/>
            <w:gridSpan w:val="4"/>
            <w:shd w:val="clear" w:color="auto" w:fill="auto"/>
            <w:vAlign w:val="center"/>
          </w:tcPr>
          <w:p w:rsidR="00F76E62" w:rsidRPr="005F6C07" w:rsidRDefault="00F76E62" w:rsidP="00D00D7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 confirm that my child is in good health, and I consider them fit to participate.</w:t>
            </w:r>
          </w:p>
        </w:tc>
        <w:tc>
          <w:tcPr>
            <w:tcW w:w="284" w:type="dxa"/>
            <w:shd w:val="clear" w:color="auto" w:fill="auto"/>
          </w:tcPr>
          <w:p w:rsidR="00F76E62" w:rsidRDefault="00F76E62" w:rsidP="00D00D74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3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F76E62" w:rsidTr="00F76E62">
        <w:trPr>
          <w:trHeight w:val="116"/>
        </w:trPr>
        <w:tc>
          <w:tcPr>
            <w:tcW w:w="10632" w:type="dxa"/>
            <w:gridSpan w:val="7"/>
            <w:vAlign w:val="center"/>
          </w:tcPr>
          <w:p w:rsidR="00F76E62" w:rsidRPr="00F76E62" w:rsidRDefault="00F76E62" w:rsidP="00D00D74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F76E62" w:rsidTr="00F76E62">
        <w:trPr>
          <w:trHeight w:val="702"/>
        </w:trPr>
        <w:tc>
          <w:tcPr>
            <w:tcW w:w="2132" w:type="dxa"/>
            <w:shd w:val="clear" w:color="auto" w:fill="E7E6E6" w:themeFill="background2"/>
            <w:vAlign w:val="bottom"/>
          </w:tcPr>
          <w:p w:rsidR="00F76E62" w:rsidRPr="005F6C07" w:rsidRDefault="00F76E62" w:rsidP="00F76E62">
            <w:pPr>
              <w:spacing w:before="100" w:beforeAutospacing="1" w:after="100" w:afterAutospacing="1" w:line="240" w:lineRule="auto"/>
              <w:jc w:val="right"/>
              <w:rPr>
                <w:b/>
                <w:sz w:val="20"/>
              </w:rPr>
            </w:pPr>
            <w:r w:rsidRPr="005F6C07">
              <w:rPr>
                <w:b/>
                <w:sz w:val="20"/>
              </w:rPr>
              <w:t>Parent/caregiver’s full name</w:t>
            </w:r>
          </w:p>
        </w:tc>
        <w:tc>
          <w:tcPr>
            <w:tcW w:w="8500" w:type="dxa"/>
            <w:gridSpan w:val="6"/>
            <w:tcBorders>
              <w:bottom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F76E62" w:rsidRPr="005F6C07" w:rsidRDefault="00F76E62" w:rsidP="00F76E62">
            <w:pPr>
              <w:spacing w:before="100" w:beforeAutospacing="1" w:after="100" w:afterAutospacing="1" w:line="240" w:lineRule="auto"/>
              <w:rPr>
                <w:sz w:val="20"/>
              </w:rPr>
            </w:pPr>
          </w:p>
        </w:tc>
      </w:tr>
      <w:tr w:rsidR="00F76E62" w:rsidTr="00F76E62">
        <w:trPr>
          <w:trHeight w:val="555"/>
        </w:trPr>
        <w:tc>
          <w:tcPr>
            <w:tcW w:w="2132" w:type="dxa"/>
            <w:shd w:val="clear" w:color="auto" w:fill="EEF7E9"/>
            <w:vAlign w:val="bottom"/>
          </w:tcPr>
          <w:p w:rsidR="00F76E62" w:rsidRPr="005F6C07" w:rsidRDefault="00F76E62" w:rsidP="00F76E62">
            <w:pPr>
              <w:spacing w:before="100" w:beforeAutospacing="1" w:after="100" w:afterAutospacing="1" w:line="240" w:lineRule="auto"/>
              <w:jc w:val="right"/>
              <w:rPr>
                <w:b/>
                <w:sz w:val="20"/>
              </w:rPr>
            </w:pPr>
            <w:r w:rsidRPr="005F6C07">
              <w:rPr>
                <w:b/>
                <w:sz w:val="20"/>
              </w:rPr>
              <w:t>Signature</w:t>
            </w:r>
          </w:p>
        </w:tc>
        <w:tc>
          <w:tcPr>
            <w:tcW w:w="4962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:rsidR="00F76E62" w:rsidRPr="005F6C07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dashSmallGap" w:sz="4" w:space="0" w:color="595959" w:themeColor="text1" w:themeTint="A6"/>
            </w:tcBorders>
            <w:shd w:val="clear" w:color="auto" w:fill="E7E6E6" w:themeFill="background2"/>
            <w:vAlign w:val="bottom"/>
          </w:tcPr>
          <w:p w:rsidR="00F76E62" w:rsidRPr="005F6C07" w:rsidRDefault="00F76E62" w:rsidP="00F76E62">
            <w:pPr>
              <w:spacing w:before="100" w:beforeAutospacing="1" w:after="100" w:afterAutospacing="1" w:line="240" w:lineRule="auto"/>
              <w:jc w:val="right"/>
              <w:rPr>
                <w:b/>
                <w:sz w:val="20"/>
              </w:rPr>
            </w:pPr>
            <w:r w:rsidRPr="005F6C07">
              <w:rPr>
                <w:b/>
                <w:sz w:val="20"/>
              </w:rPr>
              <w:t>Date</w:t>
            </w:r>
          </w:p>
        </w:tc>
        <w:tc>
          <w:tcPr>
            <w:tcW w:w="2658" w:type="dxa"/>
            <w:gridSpan w:val="4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:rsidR="00F76E62" w:rsidRPr="00F76E62" w:rsidRDefault="00F76E62" w:rsidP="00D00D74">
            <w:pPr>
              <w:spacing w:before="100" w:beforeAutospacing="1" w:after="100" w:afterAutospacing="1" w:line="240" w:lineRule="auto"/>
              <w:jc w:val="center"/>
            </w:pPr>
          </w:p>
        </w:tc>
      </w:tr>
    </w:tbl>
    <w:p w:rsidR="00E124E4" w:rsidRDefault="00E124E4" w:rsidP="00F76E62">
      <w:pPr>
        <w:spacing w:after="0" w:line="240" w:lineRule="auto"/>
      </w:pPr>
    </w:p>
    <w:sectPr w:rsidR="00E124E4" w:rsidSect="006E3638">
      <w:headerReference w:type="default" r:id="rId10"/>
      <w:footerReference w:type="default" r:id="rId11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98" w:rsidRDefault="00CC2198" w:rsidP="006A6546">
      <w:pPr>
        <w:spacing w:after="0" w:line="240" w:lineRule="auto"/>
      </w:pPr>
      <w:r>
        <w:separator/>
      </w:r>
    </w:p>
  </w:endnote>
  <w:endnote w:type="continuationSeparator" w:id="0">
    <w:p w:rsidR="00CC2198" w:rsidRDefault="00CC2198" w:rsidP="006A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A2" w:rsidRPr="006A6546" w:rsidRDefault="006A6546">
    <w:pPr>
      <w:pStyle w:val="Footer"/>
      <w:rPr>
        <w:i/>
        <w:sz w:val="16"/>
        <w:szCs w:val="16"/>
      </w:rPr>
    </w:pPr>
    <w:r w:rsidRPr="00723319">
      <w:rPr>
        <w:b/>
        <w:color w:val="7F7F7F"/>
        <w:sz w:val="16"/>
        <w:szCs w:val="16"/>
      </w:rPr>
      <w:t>Copyright @ SchoolDocs Ltd</w:t>
    </w:r>
    <w:r w:rsidRPr="006A6546">
      <w:rPr>
        <w:sz w:val="16"/>
        <w:szCs w:val="16"/>
      </w:rPr>
      <w:tab/>
    </w:r>
    <w:r w:rsidRPr="006A6546">
      <w:rPr>
        <w:sz w:val="16"/>
        <w:szCs w:val="16"/>
      </w:rPr>
      <w:tab/>
    </w:r>
    <w:r w:rsidR="005F6C07">
      <w:rPr>
        <w:i/>
        <w:sz w:val="16"/>
        <w:szCs w:val="16"/>
      </w:rPr>
      <w:fldChar w:fldCharType="begin"/>
    </w:r>
    <w:r w:rsidR="005F6C07">
      <w:rPr>
        <w:i/>
        <w:sz w:val="16"/>
        <w:szCs w:val="16"/>
      </w:rPr>
      <w:instrText xml:space="preserve"> SAVEDATE  \@ "d MMMM yyyy"  \* MERGEFORMAT </w:instrText>
    </w:r>
    <w:r w:rsidR="005F6C07">
      <w:rPr>
        <w:i/>
        <w:sz w:val="16"/>
        <w:szCs w:val="16"/>
      </w:rPr>
      <w:fldChar w:fldCharType="separate"/>
    </w:r>
    <w:r w:rsidR="00891477">
      <w:rPr>
        <w:i/>
        <w:noProof/>
        <w:sz w:val="16"/>
        <w:szCs w:val="16"/>
      </w:rPr>
      <w:t>27 February 2017</w:t>
    </w:r>
    <w:r w:rsidR="005F6C0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98" w:rsidRDefault="00CC2198" w:rsidP="006A6546">
      <w:pPr>
        <w:spacing w:after="0" w:line="240" w:lineRule="auto"/>
      </w:pPr>
      <w:r>
        <w:separator/>
      </w:r>
    </w:p>
  </w:footnote>
  <w:footnote w:type="continuationSeparator" w:id="0">
    <w:p w:rsidR="00CC2198" w:rsidRDefault="00CC2198" w:rsidP="006A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A0" w:rsidRPr="004E7DA0" w:rsidRDefault="00894AC6">
    <w:pPr>
      <w:pStyle w:val="Header"/>
      <w:rPr>
        <w:i/>
        <w:color w:val="595959" w:themeColor="text1" w:themeTint="A6"/>
        <w:sz w:val="18"/>
      </w:rPr>
    </w:pPr>
    <w:r>
      <w:rPr>
        <w:i/>
        <w:color w:val="595959" w:themeColor="text1" w:themeTint="A6"/>
        <w:sz w:val="18"/>
      </w:rPr>
      <w:t xml:space="preserve">Education Outside the Classroom – </w:t>
    </w:r>
    <w:r w:rsidR="004E7DA0">
      <w:rPr>
        <w:i/>
        <w:color w:val="595959" w:themeColor="text1" w:themeTint="A6"/>
        <w:sz w:val="18"/>
      </w:rPr>
      <w:t>Aquatic Activity Consent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174"/>
    <w:multiLevelType w:val="hybridMultilevel"/>
    <w:tmpl w:val="C5946F86"/>
    <w:lvl w:ilvl="0" w:tplc="BF4C52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E02"/>
    <w:multiLevelType w:val="hybridMultilevel"/>
    <w:tmpl w:val="4A2AB9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0EB"/>
    <w:multiLevelType w:val="hybridMultilevel"/>
    <w:tmpl w:val="A70622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35F26"/>
    <w:multiLevelType w:val="hybridMultilevel"/>
    <w:tmpl w:val="E6D29410"/>
    <w:lvl w:ilvl="0" w:tplc="7B861F2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E63815"/>
    <w:multiLevelType w:val="hybridMultilevel"/>
    <w:tmpl w:val="9844F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14EFA"/>
    <w:multiLevelType w:val="hybridMultilevel"/>
    <w:tmpl w:val="3B9420F8"/>
    <w:lvl w:ilvl="0" w:tplc="BF4C52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C70EB"/>
    <w:multiLevelType w:val="hybridMultilevel"/>
    <w:tmpl w:val="F43E6E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573A5"/>
    <w:multiLevelType w:val="hybridMultilevel"/>
    <w:tmpl w:val="9D7ADA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A44B81"/>
    <w:multiLevelType w:val="hybridMultilevel"/>
    <w:tmpl w:val="BDD66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DF"/>
    <w:rsid w:val="00035908"/>
    <w:rsid w:val="000C1AEC"/>
    <w:rsid w:val="000D271F"/>
    <w:rsid w:val="000D665F"/>
    <w:rsid w:val="000F5480"/>
    <w:rsid w:val="001163CF"/>
    <w:rsid w:val="001633F5"/>
    <w:rsid w:val="001E4457"/>
    <w:rsid w:val="001E5BCA"/>
    <w:rsid w:val="001F672C"/>
    <w:rsid w:val="00282752"/>
    <w:rsid w:val="00283015"/>
    <w:rsid w:val="002D4422"/>
    <w:rsid w:val="002F19EB"/>
    <w:rsid w:val="0031688A"/>
    <w:rsid w:val="00320560"/>
    <w:rsid w:val="00361FBD"/>
    <w:rsid w:val="003A55C7"/>
    <w:rsid w:val="003B6BA9"/>
    <w:rsid w:val="003C3CA2"/>
    <w:rsid w:val="003C5671"/>
    <w:rsid w:val="003F259B"/>
    <w:rsid w:val="004306F8"/>
    <w:rsid w:val="004415DF"/>
    <w:rsid w:val="00441DC1"/>
    <w:rsid w:val="00453E6D"/>
    <w:rsid w:val="00491C50"/>
    <w:rsid w:val="004A7273"/>
    <w:rsid w:val="004C1930"/>
    <w:rsid w:val="004E7DA0"/>
    <w:rsid w:val="00511125"/>
    <w:rsid w:val="00556CBA"/>
    <w:rsid w:val="005A3577"/>
    <w:rsid w:val="005B6EB1"/>
    <w:rsid w:val="005F6C07"/>
    <w:rsid w:val="00626840"/>
    <w:rsid w:val="006711FB"/>
    <w:rsid w:val="006839B1"/>
    <w:rsid w:val="006A6546"/>
    <w:rsid w:val="006B0557"/>
    <w:rsid w:val="006E3638"/>
    <w:rsid w:val="00723319"/>
    <w:rsid w:val="00732C86"/>
    <w:rsid w:val="007922D6"/>
    <w:rsid w:val="0080652C"/>
    <w:rsid w:val="008140DD"/>
    <w:rsid w:val="00891477"/>
    <w:rsid w:val="00894AC6"/>
    <w:rsid w:val="008E20CB"/>
    <w:rsid w:val="00900524"/>
    <w:rsid w:val="00911BC3"/>
    <w:rsid w:val="009604AB"/>
    <w:rsid w:val="009A2036"/>
    <w:rsid w:val="009B0A5B"/>
    <w:rsid w:val="00A25767"/>
    <w:rsid w:val="00A930DF"/>
    <w:rsid w:val="00AA0543"/>
    <w:rsid w:val="00AD31BF"/>
    <w:rsid w:val="00B159B1"/>
    <w:rsid w:val="00B17E42"/>
    <w:rsid w:val="00BC1C13"/>
    <w:rsid w:val="00BE2165"/>
    <w:rsid w:val="00C30243"/>
    <w:rsid w:val="00C42DE1"/>
    <w:rsid w:val="00CA48CE"/>
    <w:rsid w:val="00CB7F6C"/>
    <w:rsid w:val="00CC2198"/>
    <w:rsid w:val="00DA0F3E"/>
    <w:rsid w:val="00DC3F4B"/>
    <w:rsid w:val="00E124E4"/>
    <w:rsid w:val="00E377E4"/>
    <w:rsid w:val="00E44CB1"/>
    <w:rsid w:val="00F05B8C"/>
    <w:rsid w:val="00F76E62"/>
    <w:rsid w:val="00F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46"/>
  </w:style>
  <w:style w:type="paragraph" w:styleId="Footer">
    <w:name w:val="footer"/>
    <w:basedOn w:val="Normal"/>
    <w:link w:val="FooterChar"/>
    <w:uiPriority w:val="99"/>
    <w:unhideWhenUsed/>
    <w:rsid w:val="006A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46"/>
  </w:style>
  <w:style w:type="paragraph" w:styleId="BalloonText">
    <w:name w:val="Balloon Text"/>
    <w:basedOn w:val="Normal"/>
    <w:link w:val="BalloonTextChar"/>
    <w:uiPriority w:val="99"/>
    <w:semiHidden/>
    <w:unhideWhenUsed/>
    <w:rsid w:val="00B1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7E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3015"/>
    <w:rPr>
      <w:color w:val="808080"/>
    </w:rPr>
  </w:style>
  <w:style w:type="character" w:styleId="Emphasis">
    <w:name w:val="Emphasis"/>
    <w:basedOn w:val="DefaultParagraphFont"/>
    <w:uiPriority w:val="20"/>
    <w:qFormat/>
    <w:rsid w:val="004306F8"/>
    <w:rPr>
      <w:i/>
      <w:iCs/>
    </w:rPr>
  </w:style>
  <w:style w:type="character" w:customStyle="1" w:styleId="Style1">
    <w:name w:val="Style1"/>
    <w:basedOn w:val="DefaultParagraphFont"/>
    <w:uiPriority w:val="1"/>
    <w:rsid w:val="004306F8"/>
    <w:rPr>
      <w:rFonts w:asciiTheme="minorHAnsi" w:hAnsiTheme="minorHAns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46"/>
  </w:style>
  <w:style w:type="paragraph" w:styleId="Footer">
    <w:name w:val="footer"/>
    <w:basedOn w:val="Normal"/>
    <w:link w:val="FooterChar"/>
    <w:uiPriority w:val="99"/>
    <w:unhideWhenUsed/>
    <w:rsid w:val="006A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46"/>
  </w:style>
  <w:style w:type="paragraph" w:styleId="BalloonText">
    <w:name w:val="Balloon Text"/>
    <w:basedOn w:val="Normal"/>
    <w:link w:val="BalloonTextChar"/>
    <w:uiPriority w:val="99"/>
    <w:semiHidden/>
    <w:unhideWhenUsed/>
    <w:rsid w:val="00B1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7E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3015"/>
    <w:rPr>
      <w:color w:val="808080"/>
    </w:rPr>
  </w:style>
  <w:style w:type="character" w:styleId="Emphasis">
    <w:name w:val="Emphasis"/>
    <w:basedOn w:val="DefaultParagraphFont"/>
    <w:uiPriority w:val="20"/>
    <w:qFormat/>
    <w:rsid w:val="004306F8"/>
    <w:rPr>
      <w:i/>
      <w:iCs/>
    </w:rPr>
  </w:style>
  <w:style w:type="character" w:customStyle="1" w:styleId="Style1">
    <w:name w:val="Style1"/>
    <w:basedOn w:val="DefaultParagraphFont"/>
    <w:uiPriority w:val="1"/>
    <w:rsid w:val="004306F8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EB84-20CC-4AB0-8CD8-ECC89B06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Aquatic Activity Consent</vt:lpstr>
    </vt:vector>
  </TitlesOfParts>
  <Company>Ministry of Education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Activity Consent</dc:title>
  <dc:creator>Cindy Staudt</dc:creator>
  <cp:keywords>EOTC</cp:keywords>
  <cp:lastModifiedBy>Carol Wilson</cp:lastModifiedBy>
  <cp:revision>2</cp:revision>
  <cp:lastPrinted>2017-03-05T18:41:00Z</cp:lastPrinted>
  <dcterms:created xsi:type="dcterms:W3CDTF">2017-03-05T18:41:00Z</dcterms:created>
  <dcterms:modified xsi:type="dcterms:W3CDTF">2017-03-05T18:41:00Z</dcterms:modified>
</cp:coreProperties>
</file>