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607C6" w14:textId="77777777" w:rsidR="00C30458" w:rsidRDefault="00C30458" w:rsidP="00CA5C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noProof/>
          <w:lang w:val="en-NZ"/>
        </w:rPr>
      </w:pPr>
    </w:p>
    <w:p w14:paraId="54550022" w14:textId="5EF1112B" w:rsidR="00131857" w:rsidRDefault="008D414C" w:rsidP="00CA5C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noProof/>
          <w:color w:val="auto"/>
          <w:sz w:val="20"/>
        </w:rPr>
      </w:pPr>
      <w:r>
        <w:rPr>
          <w:rFonts w:hint="eastAsia"/>
          <w:noProof/>
          <w:lang w:val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4AB6A7" wp14:editId="612C796F">
                <wp:simplePos x="0" y="0"/>
                <wp:positionH relativeFrom="column">
                  <wp:posOffset>3680460</wp:posOffset>
                </wp:positionH>
                <wp:positionV relativeFrom="paragraph">
                  <wp:posOffset>5200650</wp:posOffset>
                </wp:positionV>
                <wp:extent cx="2501265" cy="685800"/>
                <wp:effectExtent l="0" t="0" r="1333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26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70A88" w14:textId="77777777" w:rsidR="008D414C" w:rsidRPr="00DC6517" w:rsidRDefault="008D414C" w:rsidP="008D414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 w:rsidRPr="00DC6517"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Important Points:</w:t>
                            </w:r>
                          </w:p>
                          <w:p w14:paraId="6B0FAC55" w14:textId="315FB711" w:rsidR="00D2470A" w:rsidRPr="00DC6517" w:rsidRDefault="00D2470A" w:rsidP="008D41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16"/>
                              </w:rPr>
                            </w:pPr>
                            <w:r w:rsidRPr="00DC6517">
                              <w:rPr>
                                <w:rFonts w:cs="Arial"/>
                                <w:sz w:val="18"/>
                                <w:szCs w:val="22"/>
                              </w:rPr>
                              <w:t xml:space="preserve">Please return form to classroom teacher by </w:t>
                            </w:r>
                            <w:r w:rsidR="009A7490" w:rsidRPr="00DC6517">
                              <w:rPr>
                                <w:rFonts w:cs="Arial"/>
                                <w:sz w:val="18"/>
                                <w:szCs w:val="22"/>
                              </w:rPr>
                              <w:t>Friday 12</w:t>
                            </w:r>
                            <w:r w:rsidR="009A7490" w:rsidRPr="00DC6517">
                              <w:rPr>
                                <w:rFonts w:cs="Arial"/>
                                <w:sz w:val="18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A7490" w:rsidRPr="00DC6517">
                              <w:rPr>
                                <w:rFonts w:cs="Arial"/>
                                <w:sz w:val="18"/>
                                <w:szCs w:val="22"/>
                              </w:rPr>
                              <w:t xml:space="preserve"> May.</w:t>
                            </w:r>
                          </w:p>
                          <w:p w14:paraId="3B88C429" w14:textId="53533196" w:rsidR="008D414C" w:rsidRPr="008D414C" w:rsidRDefault="008D414C" w:rsidP="00D2470A">
                            <w:pPr>
                              <w:pStyle w:val="ListParagraph"/>
                              <w:rPr>
                                <w:rFonts w:asciiTheme="majorHAnsi" w:hAnsiTheme="majorHAns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9.8pt;margin-top:409.5pt;width:196.9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" filled="f" strokecolor="#d8d8d8 [2732]">
                <v:textbox>
                  <w:txbxContent>
                    <w:p w14:paraId="0A870A88" w14:textId="77777777" w:rsidR="008D414C" w:rsidRPr="00DC6517" w:rsidRDefault="008D414C" w:rsidP="008D414C">
                      <w:pPr>
                        <w:rPr>
                          <w:rFonts w:asciiTheme="minorHAnsi" w:hAnsiTheme="minorHAnsi" w:cs="Arial"/>
                          <w:sz w:val="18"/>
                          <w:szCs w:val="22"/>
                        </w:rPr>
                      </w:pPr>
                      <w:r w:rsidRPr="00DC6517">
                        <w:rPr>
                          <w:rFonts w:asciiTheme="minorHAnsi" w:hAnsiTheme="minorHAnsi" w:cs="Arial"/>
                          <w:sz w:val="18"/>
                          <w:szCs w:val="22"/>
                        </w:rPr>
                        <w:t>Important Points:</w:t>
                      </w:r>
                    </w:p>
                    <w:p w14:paraId="6B0FAC55" w14:textId="315FB711" w:rsidR="00D2470A" w:rsidRPr="00DC6517" w:rsidRDefault="00D2470A" w:rsidP="008D41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16"/>
                        </w:rPr>
                      </w:pPr>
                      <w:r w:rsidRPr="00DC6517">
                        <w:rPr>
                          <w:rFonts w:cs="Arial"/>
                          <w:sz w:val="18"/>
                          <w:szCs w:val="22"/>
                        </w:rPr>
                        <w:t xml:space="preserve">Please return form to classroom teacher by </w:t>
                      </w:r>
                      <w:r w:rsidR="009A7490" w:rsidRPr="00DC6517">
                        <w:rPr>
                          <w:rFonts w:cs="Arial"/>
                          <w:sz w:val="18"/>
                          <w:szCs w:val="22"/>
                        </w:rPr>
                        <w:t>Friday 12</w:t>
                      </w:r>
                      <w:r w:rsidR="009A7490" w:rsidRPr="00DC6517">
                        <w:rPr>
                          <w:rFonts w:cs="Arial"/>
                          <w:sz w:val="18"/>
                          <w:szCs w:val="22"/>
                          <w:vertAlign w:val="superscript"/>
                        </w:rPr>
                        <w:t>th</w:t>
                      </w:r>
                      <w:r w:rsidR="009A7490" w:rsidRPr="00DC6517">
                        <w:rPr>
                          <w:rFonts w:cs="Arial"/>
                          <w:sz w:val="18"/>
                          <w:szCs w:val="22"/>
                        </w:rPr>
                        <w:t xml:space="preserve"> May.</w:t>
                      </w:r>
                    </w:p>
                    <w:p w14:paraId="3B88C429" w14:textId="53533196" w:rsidR="008D414C" w:rsidRPr="008D414C" w:rsidRDefault="008D414C" w:rsidP="00D2470A">
                      <w:pPr>
                        <w:pStyle w:val="ListParagraph"/>
                        <w:rPr>
                          <w:rFonts w:asciiTheme="majorHAnsi" w:hAnsiTheme="majorHAns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E83">
        <w:rPr>
          <w:noProof/>
          <w:lang w:val="en-NZ"/>
        </w:rPr>
        <w:drawing>
          <wp:anchor distT="152400" distB="152400" distL="152400" distR="152400" simplePos="0" relativeHeight="251656704" behindDoc="0" locked="0" layoutInCell="1" allowOverlap="1" wp14:anchorId="5CFF63A3" wp14:editId="4AE13F7F">
            <wp:simplePos x="0" y="0"/>
            <wp:positionH relativeFrom="page">
              <wp:posOffset>5059680</wp:posOffset>
            </wp:positionH>
            <wp:positionV relativeFrom="page">
              <wp:posOffset>9763125</wp:posOffset>
            </wp:positionV>
            <wp:extent cx="231013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374" y="21319"/>
                <wp:lineTo x="2137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55F"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BF303F2" wp14:editId="312F1311">
                <wp:simplePos x="0" y="0"/>
                <wp:positionH relativeFrom="column">
                  <wp:posOffset>-110490</wp:posOffset>
                </wp:positionH>
                <wp:positionV relativeFrom="paragraph">
                  <wp:posOffset>952500</wp:posOffset>
                </wp:positionV>
                <wp:extent cx="6723078" cy="8531225"/>
                <wp:effectExtent l="0" t="0" r="1905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3078" cy="8531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D9634" w14:textId="3283D255" w:rsidR="003E0587" w:rsidRPr="00001410" w:rsidRDefault="00DC6517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Theme="minorHAnsi" w:hAnsiTheme="minorHAnsi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4"/>
                              </w:rPr>
                              <w:t>1</w:t>
                            </w:r>
                            <w:r w:rsidRPr="00DC6517">
                              <w:rPr>
                                <w:rFonts w:asciiTheme="minorHAnsi" w:hAnsiTheme="minorHAnsi" w:cs="Arial"/>
                                <w:sz w:val="18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4"/>
                              </w:rPr>
                              <w:t xml:space="preserve"> May </w:t>
                            </w:r>
                            <w:r w:rsidR="003E0587" w:rsidRPr="00001410">
                              <w:rPr>
                                <w:rFonts w:asciiTheme="minorHAnsi" w:hAnsiTheme="minorHAnsi" w:cs="Arial"/>
                                <w:sz w:val="18"/>
                                <w:szCs w:val="24"/>
                              </w:rPr>
                              <w:t>2017</w:t>
                            </w:r>
                          </w:p>
                          <w:p w14:paraId="4258CA1B" w14:textId="77777777" w:rsidR="003E0587" w:rsidRDefault="003E0587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D1C40DE" w14:textId="67642E5E" w:rsidR="003E0587" w:rsidRPr="006544DC" w:rsidRDefault="003E0587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544D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Senior Camp, Mistletoe Bay.</w:t>
                            </w:r>
                            <w:proofErr w:type="gramEnd"/>
                            <w:r w:rsidRPr="006544D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Term 4 2017</w:t>
                            </w:r>
                          </w:p>
                          <w:p w14:paraId="7FF14EAD" w14:textId="77777777" w:rsidR="003E0587" w:rsidRPr="006544DC" w:rsidRDefault="003E0587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14:paraId="0953BF2B" w14:textId="6F3BA4C7" w:rsidR="003E0587" w:rsidRPr="006544DC" w:rsidRDefault="003E0587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544D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Dear parents</w:t>
                            </w:r>
                          </w:p>
                          <w:p w14:paraId="6CD98120" w14:textId="77777777" w:rsidR="003E0587" w:rsidRPr="006544DC" w:rsidRDefault="003E0587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14:paraId="4ED74930" w14:textId="3A63239C" w:rsidR="003E0587" w:rsidRDefault="00CB31C7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We are sure that </w:t>
                            </w:r>
                            <w:r w:rsidR="006544DC" w:rsidRPr="006544D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your son or daughter has already shared the exciting </w:t>
                            </w:r>
                            <w:r w:rsidR="006544D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news about the </w:t>
                            </w:r>
                            <w:r w:rsidR="006544DC" w:rsidRPr="006544D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Mistletoe Bay </w:t>
                            </w:r>
                            <w:r w:rsidR="006544D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camp </w:t>
                            </w:r>
                            <w:r w:rsidR="006544DC" w:rsidRPr="006544D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later in the year</w:t>
                            </w:r>
                            <w:r w:rsidR="006544D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DC6517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which </w:t>
                            </w:r>
                            <w:r w:rsidR="006544D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also include</w:t>
                            </w:r>
                            <w:r w:rsidR="00DC6517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6544D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Year 6 students</w:t>
                            </w:r>
                            <w:r w:rsidR="00001410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for the first time</w:t>
                            </w:r>
                            <w:r w:rsidR="006544DC" w:rsidRPr="006544D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6544D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 The dates of the camp are as follows</w:t>
                            </w:r>
                            <w:r w:rsidR="00DC6517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14:paraId="2B19078F" w14:textId="77777777" w:rsidR="006544DC" w:rsidRDefault="006544DC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14:paraId="13400BFE" w14:textId="47051152" w:rsidR="006544DC" w:rsidRDefault="006544DC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Tuesday 28</w:t>
                            </w:r>
                            <w:r w:rsidRPr="006544D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November – Friday 1</w:t>
                            </w:r>
                            <w:r w:rsidRPr="006544D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December (3 nights) Year 7 and 8 students.</w:t>
                            </w:r>
                            <w:proofErr w:type="gramEnd"/>
                          </w:p>
                          <w:p w14:paraId="7DB318F0" w14:textId="6B8555F6" w:rsidR="006544DC" w:rsidRDefault="006544DC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Tuesday 28</w:t>
                            </w:r>
                            <w:r w:rsidRPr="006544D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November – Thursday 30</w:t>
                            </w:r>
                            <w:r w:rsidRPr="006544D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November (2 nights) year 6 students.</w:t>
                            </w:r>
                            <w:proofErr w:type="gramEnd"/>
                          </w:p>
                          <w:p w14:paraId="15FD6FC9" w14:textId="77777777" w:rsidR="006544DC" w:rsidRDefault="006544DC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14:paraId="5EED5F1F" w14:textId="550AA2B4" w:rsidR="00001410" w:rsidRDefault="006544DC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Although the dates </w:t>
                            </w:r>
                            <w:r w:rsidR="00B0382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are towards the end of the year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planning has already begun. To help us </w:t>
                            </w:r>
                            <w:r w:rsidR="00001410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with this </w:t>
                            </w:r>
                            <w:r w:rsidR="00CB31C7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br/>
                            </w:r>
                            <w:r w:rsidR="00001410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it would be beneficial to have an indication of how parents may be able to assist.  We completely understand that people’s plans and </w:t>
                            </w:r>
                            <w:r w:rsidR="00DC6517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commit</w:t>
                            </w:r>
                            <w:r w:rsidR="00001410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ments </w:t>
                            </w:r>
                            <w:r w:rsidR="00DC6517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001410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change before November, but we would appreciate it if you could offer a tentative indication of how you may be able to help. We would obviously confirm with you nearer the time if you still are able, or requested, to help.</w:t>
                            </w:r>
                          </w:p>
                          <w:p w14:paraId="10130C9E" w14:textId="77777777" w:rsidR="006544DC" w:rsidRDefault="006544DC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14:paraId="4518386E" w14:textId="509C84F9" w:rsidR="00001410" w:rsidRDefault="00001410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Please would you complete and return the slip below to the classroom teacher by </w:t>
                            </w:r>
                            <w:r w:rsidR="00DC6517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Friday 12</w:t>
                            </w:r>
                            <w:r w:rsidR="00DC6517" w:rsidRPr="00DC6517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C6517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May.</w:t>
                            </w:r>
                          </w:p>
                          <w:p w14:paraId="4137C166" w14:textId="2EAE8691" w:rsidR="00001410" w:rsidRDefault="00001410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Thank you so much for your assistance </w:t>
                            </w:r>
                            <w:r w:rsidR="00DC6517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with this. Camp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is already looking like it’s going to be an </w:t>
                            </w:r>
                            <w:r w:rsidR="00D2470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awesome experience for the students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5D7B72E" w14:textId="77777777" w:rsidR="006544DC" w:rsidRDefault="006544DC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14:paraId="7F9B38DF" w14:textId="1AFA31F5" w:rsidR="006544DC" w:rsidRDefault="00001410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Kind regards</w:t>
                            </w:r>
                          </w:p>
                          <w:p w14:paraId="46499166" w14:textId="77777777" w:rsidR="00001410" w:rsidRDefault="00001410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14:paraId="382C6A63" w14:textId="0B5B3D41" w:rsidR="00001410" w:rsidRDefault="00001410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Shaun Freeman and Carol Wilson</w:t>
                            </w:r>
                          </w:p>
                          <w:p w14:paraId="00E1C910" w14:textId="77777777" w:rsidR="006544DC" w:rsidRPr="006544DC" w:rsidRDefault="006544DC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14:paraId="341FA57B" w14:textId="3F5FC5C0" w:rsidR="003E0587" w:rsidRDefault="003E0587" w:rsidP="00001410">
                            <w:pPr>
                              <w:pStyle w:val="PlainText"/>
                              <w:pBdr>
                                <w:bottom w:val="single" w:sz="6" w:space="2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E8C5AD" w14:textId="77777777" w:rsidR="00001410" w:rsidRDefault="00001410" w:rsidP="00900242">
                            <w:pPr>
                              <w:pStyle w:val="PlainTex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E4BA01A" w14:textId="39A2394F" w:rsidR="004A3EF7" w:rsidRPr="00B0382A" w:rsidRDefault="004A3EF7" w:rsidP="004A3E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 </w:t>
                            </w:r>
                            <w:r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>I am unable to help</w:t>
                            </w:r>
                            <w:r w:rsidR="00D2470A"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14:paraId="02D60068" w14:textId="77777777" w:rsidR="004A3EF7" w:rsidRPr="00B0382A" w:rsidRDefault="004A3EF7" w:rsidP="004A3E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</w:pPr>
                          </w:p>
                          <w:p w14:paraId="7649D88A" w14:textId="53FA37BD" w:rsidR="004A3EF7" w:rsidRPr="00B0382A" w:rsidRDefault="004A3EF7" w:rsidP="004A3E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sym w:font="Wingdings 2" w:char="F0A3"/>
                            </w:r>
                            <w:r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 xml:space="preserve">  </w:t>
                            </w:r>
                            <w:r w:rsidRPr="00B0382A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 may be available to transport to </w:t>
                            </w:r>
                            <w:proofErr w:type="spellStart"/>
                            <w:r w:rsidRPr="00B0382A">
                              <w:rPr>
                                <w:rFonts w:asciiTheme="minorHAnsi" w:hAnsiTheme="minorHAnsi"/>
                                <w:szCs w:val="22"/>
                              </w:rPr>
                              <w:t>Picton</w:t>
                            </w:r>
                            <w:proofErr w:type="spellEnd"/>
                            <w:r w:rsidRPr="00B0382A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on</w:t>
                            </w:r>
                            <w:r w:rsidR="00D2470A" w:rsidRPr="00B0382A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Tuesday 28</w:t>
                            </w:r>
                            <w:r w:rsidR="00D2470A" w:rsidRPr="00B0382A">
                              <w:rPr>
                                <w:rFonts w:asciiTheme="minorHAnsi" w:hAnsiTheme="minorHAnsi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72391" w:rsidRPr="00B0382A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November before 9</w:t>
                            </w:r>
                            <w:r w:rsidR="00D2470A" w:rsidRPr="00B0382A">
                              <w:rPr>
                                <w:rFonts w:asciiTheme="minorHAnsi" w:hAnsiTheme="minorHAnsi"/>
                                <w:szCs w:val="22"/>
                              </w:rPr>
                              <w:t>am</w:t>
                            </w:r>
                            <w:r w:rsidRPr="00B0382A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. </w:t>
                            </w:r>
                          </w:p>
                          <w:p w14:paraId="4C94E6F8" w14:textId="77777777" w:rsidR="004A3EF7" w:rsidRPr="00B0382A" w:rsidRDefault="004A3EF7" w:rsidP="004A3E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14:paraId="0A0527D6" w14:textId="6C6B5FE2" w:rsidR="004A3EF7" w:rsidRPr="00B0382A" w:rsidRDefault="004A3EF7" w:rsidP="004A3E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</w:pPr>
                            <w:r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sym w:font="Wingdings 2" w:char="F0A3"/>
                            </w:r>
                            <w:r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 xml:space="preserve">  I may be available to transport back from </w:t>
                            </w:r>
                            <w:proofErr w:type="spellStart"/>
                            <w:r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>Picton</w:t>
                            </w:r>
                            <w:proofErr w:type="spellEnd"/>
                            <w:r w:rsidR="009A7490"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 xml:space="preserve"> on Thursday 30</w:t>
                            </w:r>
                            <w:r w:rsidR="009A7490" w:rsidRPr="00B0382A">
                              <w:rPr>
                                <w:rFonts w:asciiTheme="minorHAnsi" w:hAnsiTheme="minorHAnsi"/>
                                <w:szCs w:val="22"/>
                                <w:vertAlign w:val="superscript"/>
                                <w:lang w:val="en-NZ"/>
                              </w:rPr>
                              <w:t>th</w:t>
                            </w:r>
                            <w:r w:rsidR="002E53A3"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 xml:space="preserve"> at 12.45pm</w:t>
                            </w:r>
                          </w:p>
                          <w:p w14:paraId="1AD1F417" w14:textId="77777777" w:rsidR="00D2470A" w:rsidRPr="00B0382A" w:rsidRDefault="00D2470A" w:rsidP="004A3E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</w:pPr>
                          </w:p>
                          <w:p w14:paraId="038DD1DA" w14:textId="166E74F9" w:rsidR="00D2470A" w:rsidRPr="00B0382A" w:rsidRDefault="00D2470A" w:rsidP="004A3E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</w:pPr>
                            <w:r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sym w:font="Wingdings 2" w:char="F0A3"/>
                            </w:r>
                            <w:r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 xml:space="preserve">  I may be available to transport back from </w:t>
                            </w:r>
                            <w:proofErr w:type="spellStart"/>
                            <w:r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>Picton</w:t>
                            </w:r>
                            <w:proofErr w:type="spellEnd"/>
                            <w:r w:rsidR="009A7490"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 xml:space="preserve"> on Friday 1</w:t>
                            </w:r>
                            <w:r w:rsidR="009A7490" w:rsidRPr="00B0382A">
                              <w:rPr>
                                <w:rFonts w:asciiTheme="minorHAnsi" w:hAnsiTheme="minorHAnsi"/>
                                <w:szCs w:val="22"/>
                                <w:vertAlign w:val="superscript"/>
                                <w:lang w:val="en-NZ"/>
                              </w:rPr>
                              <w:t>st</w:t>
                            </w:r>
                            <w:r w:rsidR="002E53A3"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 xml:space="preserve"> December at 12.45pm</w:t>
                            </w:r>
                          </w:p>
                          <w:p w14:paraId="45FCE1FD" w14:textId="77777777" w:rsidR="004A3EF7" w:rsidRPr="00B0382A" w:rsidRDefault="004A3EF7" w:rsidP="004A3E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</w:pPr>
                          </w:p>
                          <w:p w14:paraId="34BA3768" w14:textId="089FD94B" w:rsidR="004A3EF7" w:rsidRPr="00B0382A" w:rsidRDefault="004A3EF7" w:rsidP="004A3E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</w:pPr>
                            <w:r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sym w:font="Wingdings 2" w:char="F0A3"/>
                            </w:r>
                            <w:r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 xml:space="preserve">  I may</w:t>
                            </w:r>
                            <w:r w:rsidR="00D2470A"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>be available to be a parent helper on camp.</w:t>
                            </w:r>
                          </w:p>
                          <w:p w14:paraId="0C76B13E" w14:textId="77777777" w:rsidR="004A3EF7" w:rsidRPr="00B0382A" w:rsidRDefault="004A3EF7" w:rsidP="004A3E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</w:pPr>
                          </w:p>
                          <w:p w14:paraId="31790FB2" w14:textId="77777777" w:rsidR="004A3EF7" w:rsidRPr="00B0382A" w:rsidRDefault="004A3EF7" w:rsidP="004A3E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</w:pPr>
                          </w:p>
                          <w:p w14:paraId="0C5BE9FF" w14:textId="1BDB2526" w:rsidR="004A3EF7" w:rsidRPr="00B0382A" w:rsidRDefault="004A3EF7" w:rsidP="004A3E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</w:pPr>
                            <w:r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>Parent Name_____________</w:t>
                            </w:r>
                            <w:r w:rsid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>______________________________</w:t>
                            </w:r>
                          </w:p>
                          <w:p w14:paraId="3D2C964E" w14:textId="77777777" w:rsidR="004A3EF7" w:rsidRPr="00B0382A" w:rsidRDefault="004A3EF7" w:rsidP="004A3E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</w:pPr>
                          </w:p>
                          <w:p w14:paraId="75840925" w14:textId="74CE4428" w:rsidR="004A3EF7" w:rsidRPr="00B0382A" w:rsidRDefault="004A3EF7" w:rsidP="004A3E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</w:pPr>
                            <w:r w:rsidRP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>Contact Number_________</w:t>
                            </w:r>
                            <w:r w:rsidR="00B0382A">
                              <w:rPr>
                                <w:rFonts w:asciiTheme="minorHAnsi" w:hAnsiTheme="minorHAnsi"/>
                                <w:szCs w:val="22"/>
                                <w:lang w:val="en-NZ"/>
                              </w:rPr>
                              <w:t>_______________________________</w:t>
                            </w:r>
                            <w:bookmarkStart w:id="0" w:name="_GoBack"/>
                            <w:bookmarkEnd w:id="0"/>
                          </w:p>
                          <w:p w14:paraId="0A3BD72B" w14:textId="77777777" w:rsidR="004A3EF7" w:rsidRPr="00B0382A" w:rsidRDefault="004A3EF7" w:rsidP="004A3E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14:paraId="6FE9DC72" w14:textId="023B76DD" w:rsidR="004A3EF7" w:rsidRDefault="004A3EF7" w:rsidP="00900242">
                            <w:pPr>
                              <w:pStyle w:val="PlainTex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8.7pt;margin-top:75pt;width:529.4pt;height:67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" fillcolor="white [3201]" stroked="f" strokeweight="2pt">
                <v:textbox>
                  <w:txbxContent>
                    <w:p w14:paraId="7C8D9634" w14:textId="3283D255" w:rsidR="003E0587" w:rsidRPr="00001410" w:rsidRDefault="00DC6517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Theme="minorHAnsi" w:hAnsiTheme="minorHAnsi" w:cs="Arial"/>
                          <w:sz w:val="18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24"/>
                        </w:rPr>
                        <w:t>1</w:t>
                      </w:r>
                      <w:r w:rsidRPr="00DC6517">
                        <w:rPr>
                          <w:rFonts w:asciiTheme="minorHAnsi" w:hAnsiTheme="minorHAnsi" w:cs="Arial"/>
                          <w:sz w:val="18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24"/>
                        </w:rPr>
                        <w:t xml:space="preserve"> May </w:t>
                      </w:r>
                      <w:r w:rsidR="003E0587" w:rsidRPr="00001410">
                        <w:rPr>
                          <w:rFonts w:asciiTheme="minorHAnsi" w:hAnsiTheme="minorHAnsi" w:cs="Arial"/>
                          <w:sz w:val="18"/>
                          <w:szCs w:val="24"/>
                        </w:rPr>
                        <w:t>2017</w:t>
                      </w:r>
                    </w:p>
                    <w:p w14:paraId="4258CA1B" w14:textId="77777777" w:rsidR="003E0587" w:rsidRDefault="003E0587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D1C40DE" w14:textId="67642E5E" w:rsidR="003E0587" w:rsidRPr="006544DC" w:rsidRDefault="003E0587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proofErr w:type="gramStart"/>
                      <w:r w:rsidRPr="006544D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Senior Camp, Mistletoe Bay.</w:t>
                      </w:r>
                      <w:proofErr w:type="gramEnd"/>
                      <w:r w:rsidRPr="006544D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Term 4 2017</w:t>
                      </w:r>
                    </w:p>
                    <w:p w14:paraId="7FF14EAD" w14:textId="77777777" w:rsidR="003E0587" w:rsidRPr="006544DC" w:rsidRDefault="003E0587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14:paraId="0953BF2B" w14:textId="6F3BA4C7" w:rsidR="003E0587" w:rsidRPr="006544DC" w:rsidRDefault="003E0587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544D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Dear parents</w:t>
                      </w:r>
                    </w:p>
                    <w:p w14:paraId="6CD98120" w14:textId="77777777" w:rsidR="003E0587" w:rsidRPr="006544DC" w:rsidRDefault="003E0587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14:paraId="4ED74930" w14:textId="3A63239C" w:rsidR="003E0587" w:rsidRDefault="00CB31C7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We are sure that </w:t>
                      </w:r>
                      <w:r w:rsidR="006544DC" w:rsidRPr="006544D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your son or daughter has already shared the exciting </w:t>
                      </w:r>
                      <w:r w:rsidR="006544D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news about the </w:t>
                      </w:r>
                      <w:r w:rsidR="006544DC" w:rsidRPr="006544D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Mistletoe Bay </w:t>
                      </w:r>
                      <w:r w:rsidR="006544D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camp </w:t>
                      </w:r>
                      <w:r w:rsidR="006544DC" w:rsidRPr="006544D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later in the year</w:t>
                      </w:r>
                      <w:r w:rsidR="006544D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and </w:t>
                      </w:r>
                      <w:r w:rsidR="00DC6517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which </w:t>
                      </w:r>
                      <w:r w:rsidR="006544D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also include</w:t>
                      </w:r>
                      <w:r w:rsidR="00DC6517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s</w:t>
                      </w:r>
                      <w:r w:rsidR="006544D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Year 6 students</w:t>
                      </w:r>
                      <w:r w:rsidR="00001410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for the first time</w:t>
                      </w:r>
                      <w:r w:rsidR="006544DC" w:rsidRPr="006544D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.</w:t>
                      </w:r>
                      <w:r w:rsidR="006544D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 The dates of the camp are as follows</w:t>
                      </w:r>
                      <w:r w:rsidR="00DC6517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-</w:t>
                      </w:r>
                    </w:p>
                    <w:p w14:paraId="2B19078F" w14:textId="77777777" w:rsidR="006544DC" w:rsidRDefault="006544DC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14:paraId="13400BFE" w14:textId="47051152" w:rsidR="006544DC" w:rsidRDefault="006544DC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Tuesday 28</w:t>
                      </w:r>
                      <w:r w:rsidRPr="006544DC">
                        <w:rPr>
                          <w:rFonts w:asciiTheme="minorHAnsi" w:hAnsiTheme="minorHAnsi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November – Friday 1</w:t>
                      </w:r>
                      <w:r w:rsidRPr="006544DC">
                        <w:rPr>
                          <w:rFonts w:asciiTheme="minorHAnsi" w:hAnsiTheme="minorHAnsi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December (3 nights) Year 7 and 8 students.</w:t>
                      </w:r>
                      <w:proofErr w:type="gramEnd"/>
                    </w:p>
                    <w:p w14:paraId="7DB318F0" w14:textId="6B8555F6" w:rsidR="006544DC" w:rsidRDefault="006544DC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Tuesday 28</w:t>
                      </w:r>
                      <w:r w:rsidRPr="006544DC">
                        <w:rPr>
                          <w:rFonts w:asciiTheme="minorHAnsi" w:hAnsiTheme="minorHAnsi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November – Thursday 30</w:t>
                      </w:r>
                      <w:r w:rsidRPr="006544DC">
                        <w:rPr>
                          <w:rFonts w:asciiTheme="minorHAnsi" w:hAnsiTheme="minorHAnsi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November (2 nights) year 6 students.</w:t>
                      </w:r>
                      <w:proofErr w:type="gramEnd"/>
                    </w:p>
                    <w:p w14:paraId="15FD6FC9" w14:textId="77777777" w:rsidR="006544DC" w:rsidRDefault="006544DC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14:paraId="5EED5F1F" w14:textId="550AA2B4" w:rsidR="00001410" w:rsidRDefault="006544DC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Although the dates </w:t>
                      </w:r>
                      <w:r w:rsidR="00B0382A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are towards the end of the year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planning has already begun. To help us </w:t>
                      </w:r>
                      <w:r w:rsidR="00001410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with this </w:t>
                      </w:r>
                      <w:r w:rsidR="00CB31C7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br/>
                      </w:r>
                      <w:r w:rsidR="00001410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it would be beneficial to have an indication of how parents may be able to assist.  We completely understand that people’s plans and </w:t>
                      </w:r>
                      <w:r w:rsidR="00DC6517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commit</w:t>
                      </w:r>
                      <w:r w:rsidR="00001410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ments </w:t>
                      </w:r>
                      <w:r w:rsidR="00DC6517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may </w:t>
                      </w:r>
                      <w:r w:rsidR="00001410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change before November, but we would appreciate it if you could offer a tentative indication of how you may be able to help. We would obviously confirm with you nearer the time if you still are able, or requested, to help.</w:t>
                      </w:r>
                    </w:p>
                    <w:p w14:paraId="10130C9E" w14:textId="77777777" w:rsidR="006544DC" w:rsidRDefault="006544DC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14:paraId="4518386E" w14:textId="509C84F9" w:rsidR="00001410" w:rsidRDefault="00001410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Please would you complete and return the slip below to the classroom teacher by </w:t>
                      </w:r>
                      <w:r w:rsidR="00DC6517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Friday 12</w:t>
                      </w:r>
                      <w:r w:rsidR="00DC6517" w:rsidRPr="00DC6517">
                        <w:rPr>
                          <w:rFonts w:asciiTheme="minorHAnsi" w:hAnsiTheme="minorHAnsi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C6517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May.</w:t>
                      </w:r>
                    </w:p>
                    <w:p w14:paraId="4137C166" w14:textId="2EAE8691" w:rsidR="00001410" w:rsidRDefault="00001410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Thank you so much for your assistance </w:t>
                      </w:r>
                      <w:r w:rsidR="00DC6517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with this. Camp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is already looking like it’s going to be an </w:t>
                      </w:r>
                      <w:r w:rsidR="00D2470A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awesome experience for the students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5D7B72E" w14:textId="77777777" w:rsidR="006544DC" w:rsidRDefault="006544DC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14:paraId="7F9B38DF" w14:textId="1AFA31F5" w:rsidR="006544DC" w:rsidRDefault="00001410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Kind regards</w:t>
                      </w:r>
                    </w:p>
                    <w:p w14:paraId="46499166" w14:textId="77777777" w:rsidR="00001410" w:rsidRDefault="00001410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14:paraId="382C6A63" w14:textId="0B5B3D41" w:rsidR="00001410" w:rsidRDefault="00001410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Shaun Freeman and Carol Wilson</w:t>
                      </w:r>
                    </w:p>
                    <w:p w14:paraId="00E1C910" w14:textId="77777777" w:rsidR="006544DC" w:rsidRPr="006544DC" w:rsidRDefault="006544DC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14:paraId="341FA57B" w14:textId="3F5FC5C0" w:rsidR="003E0587" w:rsidRDefault="003E0587" w:rsidP="00001410">
                      <w:pPr>
                        <w:pStyle w:val="PlainText"/>
                        <w:pBdr>
                          <w:bottom w:val="single" w:sz="6" w:space="2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4E8C5AD" w14:textId="77777777" w:rsidR="00001410" w:rsidRDefault="00001410" w:rsidP="00900242">
                      <w:pPr>
                        <w:pStyle w:val="PlainTex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E4BA01A" w14:textId="39A2394F" w:rsidR="004A3EF7" w:rsidRPr="00B0382A" w:rsidRDefault="004A3EF7" w:rsidP="004A3EF7">
                      <w:pPr>
                        <w:spacing w:line="276" w:lineRule="auto"/>
                        <w:rPr>
                          <w:rFonts w:asciiTheme="minorHAnsi" w:hAnsiTheme="minorHAnsi"/>
                          <w:szCs w:val="22"/>
                          <w:lang w:val="en-NZ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</w:t>
                      </w: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sym w:font="Wingdings 2" w:char="F0A3"/>
                      </w:r>
                      <w:r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 </w:t>
                      </w:r>
                      <w:r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>I am unable to help</w:t>
                      </w:r>
                      <w:r w:rsidR="00D2470A"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>.</w:t>
                      </w:r>
                    </w:p>
                    <w:p w14:paraId="02D60068" w14:textId="77777777" w:rsidR="004A3EF7" w:rsidRPr="00B0382A" w:rsidRDefault="004A3EF7" w:rsidP="004A3EF7">
                      <w:pPr>
                        <w:spacing w:line="276" w:lineRule="auto"/>
                        <w:rPr>
                          <w:rFonts w:asciiTheme="minorHAnsi" w:hAnsiTheme="minorHAnsi"/>
                          <w:szCs w:val="22"/>
                          <w:lang w:val="en-NZ"/>
                        </w:rPr>
                      </w:pPr>
                    </w:p>
                    <w:p w14:paraId="7649D88A" w14:textId="53FA37BD" w:rsidR="004A3EF7" w:rsidRPr="00B0382A" w:rsidRDefault="004A3EF7" w:rsidP="004A3EF7">
                      <w:pPr>
                        <w:spacing w:line="276" w:lineRule="auto"/>
                        <w:rPr>
                          <w:rFonts w:asciiTheme="minorHAnsi" w:hAnsiTheme="minorHAnsi"/>
                          <w:szCs w:val="22"/>
                        </w:rPr>
                      </w:pPr>
                      <w:r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 xml:space="preserve"> </w:t>
                      </w:r>
                      <w:r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sym w:font="Wingdings 2" w:char="F0A3"/>
                      </w:r>
                      <w:r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 xml:space="preserve">  </w:t>
                      </w:r>
                      <w:r w:rsidRPr="00B0382A">
                        <w:rPr>
                          <w:rFonts w:asciiTheme="minorHAnsi" w:hAnsiTheme="minorHAnsi"/>
                          <w:szCs w:val="22"/>
                        </w:rPr>
                        <w:t xml:space="preserve">I may be available to transport to </w:t>
                      </w:r>
                      <w:proofErr w:type="spellStart"/>
                      <w:r w:rsidRPr="00B0382A">
                        <w:rPr>
                          <w:rFonts w:asciiTheme="minorHAnsi" w:hAnsiTheme="minorHAnsi"/>
                          <w:szCs w:val="22"/>
                        </w:rPr>
                        <w:t>Picton</w:t>
                      </w:r>
                      <w:proofErr w:type="spellEnd"/>
                      <w:r w:rsidRPr="00B0382A">
                        <w:rPr>
                          <w:rFonts w:asciiTheme="minorHAnsi" w:hAnsiTheme="minorHAnsi"/>
                          <w:szCs w:val="22"/>
                        </w:rPr>
                        <w:t xml:space="preserve"> on</w:t>
                      </w:r>
                      <w:r w:rsidR="00D2470A" w:rsidRPr="00B0382A">
                        <w:rPr>
                          <w:rFonts w:asciiTheme="minorHAnsi" w:hAnsiTheme="minorHAnsi"/>
                          <w:szCs w:val="22"/>
                        </w:rPr>
                        <w:t xml:space="preserve"> Tuesday 28</w:t>
                      </w:r>
                      <w:r w:rsidR="00D2470A" w:rsidRPr="00B0382A">
                        <w:rPr>
                          <w:rFonts w:asciiTheme="minorHAnsi" w:hAnsiTheme="minorHAnsi"/>
                          <w:szCs w:val="22"/>
                          <w:vertAlign w:val="superscript"/>
                        </w:rPr>
                        <w:t>th</w:t>
                      </w:r>
                      <w:r w:rsidR="00C72391" w:rsidRPr="00B0382A">
                        <w:rPr>
                          <w:rFonts w:asciiTheme="minorHAnsi" w:hAnsiTheme="minorHAnsi"/>
                          <w:szCs w:val="22"/>
                        </w:rPr>
                        <w:t xml:space="preserve"> November before 9</w:t>
                      </w:r>
                      <w:r w:rsidR="00D2470A" w:rsidRPr="00B0382A">
                        <w:rPr>
                          <w:rFonts w:asciiTheme="minorHAnsi" w:hAnsiTheme="minorHAnsi"/>
                          <w:szCs w:val="22"/>
                        </w:rPr>
                        <w:t>am</w:t>
                      </w:r>
                      <w:r w:rsidRPr="00B0382A">
                        <w:rPr>
                          <w:rFonts w:asciiTheme="minorHAnsi" w:hAnsiTheme="minorHAnsi"/>
                          <w:szCs w:val="22"/>
                        </w:rPr>
                        <w:t xml:space="preserve">. </w:t>
                      </w:r>
                    </w:p>
                    <w:p w14:paraId="4C94E6F8" w14:textId="77777777" w:rsidR="004A3EF7" w:rsidRPr="00B0382A" w:rsidRDefault="004A3EF7" w:rsidP="004A3EF7">
                      <w:pPr>
                        <w:spacing w:line="276" w:lineRule="auto"/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14:paraId="0A0527D6" w14:textId="6C6B5FE2" w:rsidR="004A3EF7" w:rsidRPr="00B0382A" w:rsidRDefault="004A3EF7" w:rsidP="004A3EF7">
                      <w:pPr>
                        <w:spacing w:line="276" w:lineRule="auto"/>
                        <w:rPr>
                          <w:rFonts w:asciiTheme="minorHAnsi" w:hAnsiTheme="minorHAnsi"/>
                          <w:szCs w:val="22"/>
                          <w:lang w:val="en-NZ"/>
                        </w:rPr>
                      </w:pPr>
                      <w:r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 xml:space="preserve"> </w:t>
                      </w:r>
                      <w:r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sym w:font="Wingdings 2" w:char="F0A3"/>
                      </w:r>
                      <w:r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 xml:space="preserve">  I may be available to transport back from </w:t>
                      </w:r>
                      <w:proofErr w:type="spellStart"/>
                      <w:r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>Picton</w:t>
                      </w:r>
                      <w:proofErr w:type="spellEnd"/>
                      <w:r w:rsidR="009A7490"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 xml:space="preserve"> on Thursday 30</w:t>
                      </w:r>
                      <w:r w:rsidR="009A7490" w:rsidRPr="00B0382A">
                        <w:rPr>
                          <w:rFonts w:asciiTheme="minorHAnsi" w:hAnsiTheme="minorHAnsi"/>
                          <w:szCs w:val="22"/>
                          <w:vertAlign w:val="superscript"/>
                          <w:lang w:val="en-NZ"/>
                        </w:rPr>
                        <w:t>th</w:t>
                      </w:r>
                      <w:r w:rsidR="002E53A3"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 xml:space="preserve"> at 12.45pm</w:t>
                      </w:r>
                    </w:p>
                    <w:p w14:paraId="1AD1F417" w14:textId="77777777" w:rsidR="00D2470A" w:rsidRPr="00B0382A" w:rsidRDefault="00D2470A" w:rsidP="004A3EF7">
                      <w:pPr>
                        <w:spacing w:line="276" w:lineRule="auto"/>
                        <w:rPr>
                          <w:rFonts w:asciiTheme="minorHAnsi" w:hAnsiTheme="minorHAnsi"/>
                          <w:szCs w:val="22"/>
                          <w:lang w:val="en-NZ"/>
                        </w:rPr>
                      </w:pPr>
                    </w:p>
                    <w:p w14:paraId="038DD1DA" w14:textId="166E74F9" w:rsidR="00D2470A" w:rsidRPr="00B0382A" w:rsidRDefault="00D2470A" w:rsidP="004A3EF7">
                      <w:pPr>
                        <w:spacing w:line="276" w:lineRule="auto"/>
                        <w:rPr>
                          <w:rFonts w:asciiTheme="minorHAnsi" w:hAnsiTheme="minorHAnsi"/>
                          <w:szCs w:val="22"/>
                          <w:lang w:val="en-NZ"/>
                        </w:rPr>
                      </w:pPr>
                      <w:r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 xml:space="preserve"> </w:t>
                      </w:r>
                      <w:r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sym w:font="Wingdings 2" w:char="F0A3"/>
                      </w:r>
                      <w:r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 xml:space="preserve">  I may be available to transport back from </w:t>
                      </w:r>
                      <w:proofErr w:type="spellStart"/>
                      <w:r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>Picton</w:t>
                      </w:r>
                      <w:proofErr w:type="spellEnd"/>
                      <w:r w:rsidR="009A7490"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 xml:space="preserve"> on Friday 1</w:t>
                      </w:r>
                      <w:r w:rsidR="009A7490" w:rsidRPr="00B0382A">
                        <w:rPr>
                          <w:rFonts w:asciiTheme="minorHAnsi" w:hAnsiTheme="minorHAnsi"/>
                          <w:szCs w:val="22"/>
                          <w:vertAlign w:val="superscript"/>
                          <w:lang w:val="en-NZ"/>
                        </w:rPr>
                        <w:t>st</w:t>
                      </w:r>
                      <w:r w:rsidR="002E53A3"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 xml:space="preserve"> December at 12.45pm</w:t>
                      </w:r>
                    </w:p>
                    <w:p w14:paraId="45FCE1FD" w14:textId="77777777" w:rsidR="004A3EF7" w:rsidRPr="00B0382A" w:rsidRDefault="004A3EF7" w:rsidP="004A3EF7">
                      <w:pPr>
                        <w:spacing w:line="276" w:lineRule="auto"/>
                        <w:rPr>
                          <w:rFonts w:asciiTheme="minorHAnsi" w:hAnsiTheme="minorHAnsi"/>
                          <w:szCs w:val="22"/>
                          <w:lang w:val="en-NZ"/>
                        </w:rPr>
                      </w:pPr>
                    </w:p>
                    <w:p w14:paraId="34BA3768" w14:textId="089FD94B" w:rsidR="004A3EF7" w:rsidRPr="00B0382A" w:rsidRDefault="004A3EF7" w:rsidP="004A3EF7">
                      <w:pPr>
                        <w:spacing w:line="276" w:lineRule="auto"/>
                        <w:rPr>
                          <w:rFonts w:asciiTheme="minorHAnsi" w:hAnsiTheme="minorHAnsi"/>
                          <w:szCs w:val="22"/>
                          <w:lang w:val="en-NZ"/>
                        </w:rPr>
                      </w:pPr>
                      <w:r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 xml:space="preserve"> </w:t>
                      </w:r>
                      <w:r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sym w:font="Wingdings 2" w:char="F0A3"/>
                      </w:r>
                      <w:r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 xml:space="preserve">  I may</w:t>
                      </w:r>
                      <w:r w:rsidR="00D2470A"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 xml:space="preserve"> </w:t>
                      </w:r>
                      <w:r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>be available to be a parent helper on camp.</w:t>
                      </w:r>
                    </w:p>
                    <w:p w14:paraId="0C76B13E" w14:textId="77777777" w:rsidR="004A3EF7" w:rsidRPr="00B0382A" w:rsidRDefault="004A3EF7" w:rsidP="004A3EF7">
                      <w:pPr>
                        <w:spacing w:line="276" w:lineRule="auto"/>
                        <w:rPr>
                          <w:rFonts w:asciiTheme="minorHAnsi" w:hAnsiTheme="minorHAnsi"/>
                          <w:szCs w:val="22"/>
                          <w:lang w:val="en-NZ"/>
                        </w:rPr>
                      </w:pPr>
                    </w:p>
                    <w:p w14:paraId="31790FB2" w14:textId="77777777" w:rsidR="004A3EF7" w:rsidRPr="00B0382A" w:rsidRDefault="004A3EF7" w:rsidP="004A3EF7">
                      <w:pPr>
                        <w:spacing w:line="276" w:lineRule="auto"/>
                        <w:rPr>
                          <w:rFonts w:asciiTheme="minorHAnsi" w:hAnsiTheme="minorHAnsi"/>
                          <w:szCs w:val="22"/>
                          <w:lang w:val="en-NZ"/>
                        </w:rPr>
                      </w:pPr>
                    </w:p>
                    <w:p w14:paraId="0C5BE9FF" w14:textId="1BDB2526" w:rsidR="004A3EF7" w:rsidRPr="00B0382A" w:rsidRDefault="004A3EF7" w:rsidP="004A3EF7">
                      <w:pPr>
                        <w:spacing w:line="276" w:lineRule="auto"/>
                        <w:rPr>
                          <w:rFonts w:asciiTheme="minorHAnsi" w:hAnsiTheme="minorHAnsi"/>
                          <w:szCs w:val="22"/>
                          <w:lang w:val="en-NZ"/>
                        </w:rPr>
                      </w:pPr>
                      <w:r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>Parent Name_____________</w:t>
                      </w:r>
                      <w:r w:rsid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>______________________________</w:t>
                      </w:r>
                    </w:p>
                    <w:p w14:paraId="3D2C964E" w14:textId="77777777" w:rsidR="004A3EF7" w:rsidRPr="00B0382A" w:rsidRDefault="004A3EF7" w:rsidP="004A3EF7">
                      <w:pPr>
                        <w:spacing w:line="276" w:lineRule="auto"/>
                        <w:rPr>
                          <w:rFonts w:asciiTheme="minorHAnsi" w:hAnsiTheme="minorHAnsi"/>
                          <w:szCs w:val="22"/>
                          <w:lang w:val="en-NZ"/>
                        </w:rPr>
                      </w:pPr>
                    </w:p>
                    <w:p w14:paraId="75840925" w14:textId="74CE4428" w:rsidR="004A3EF7" w:rsidRPr="00B0382A" w:rsidRDefault="004A3EF7" w:rsidP="004A3EF7">
                      <w:pPr>
                        <w:spacing w:line="276" w:lineRule="auto"/>
                        <w:rPr>
                          <w:rFonts w:asciiTheme="minorHAnsi" w:hAnsiTheme="minorHAnsi"/>
                          <w:szCs w:val="22"/>
                          <w:lang w:val="en-NZ"/>
                        </w:rPr>
                      </w:pPr>
                      <w:r w:rsidRP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>Contact Number_________</w:t>
                      </w:r>
                      <w:r w:rsidR="00B0382A">
                        <w:rPr>
                          <w:rFonts w:asciiTheme="minorHAnsi" w:hAnsiTheme="minorHAnsi"/>
                          <w:szCs w:val="22"/>
                          <w:lang w:val="en-NZ"/>
                        </w:rPr>
                        <w:t>_______________________________</w:t>
                      </w:r>
                      <w:bookmarkStart w:id="1" w:name="_GoBack"/>
                      <w:bookmarkEnd w:id="1"/>
                    </w:p>
                    <w:p w14:paraId="0A3BD72B" w14:textId="77777777" w:rsidR="004A3EF7" w:rsidRPr="00B0382A" w:rsidRDefault="004A3EF7" w:rsidP="004A3EF7">
                      <w:pPr>
                        <w:spacing w:line="276" w:lineRule="auto"/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14:paraId="6FE9DC72" w14:textId="023B76DD" w:rsidR="004A3EF7" w:rsidRDefault="004A3EF7" w:rsidP="00900242">
                      <w:pPr>
                        <w:pStyle w:val="PlainTex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6F655F"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1EA70" wp14:editId="672B7E9C">
                <wp:simplePos x="0" y="0"/>
                <wp:positionH relativeFrom="column">
                  <wp:posOffset>1905000</wp:posOffset>
                </wp:positionH>
                <wp:positionV relativeFrom="paragraph">
                  <wp:posOffset>-347345</wp:posOffset>
                </wp:positionV>
                <wp:extent cx="2548890" cy="1293495"/>
                <wp:effectExtent l="0" t="0" r="381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06B89" w14:textId="77777777" w:rsidR="00BB7C94" w:rsidRDefault="00BB7C94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433765E6" wp14:editId="3F4D1161">
                                  <wp:extent cx="2362200" cy="1206500"/>
                                  <wp:effectExtent l="0" t="0" r="0" b="0"/>
                                  <wp:docPr id="1" name="Picture 1" descr=":RVS Letterhea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:RVS Letterhea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120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50pt;margin-top:-27.35pt;width:200.7pt;height:10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L2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ikmSpGCqwBZG6SVJ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" filled="f" stroked="f">
                <v:textbox>
                  <w:txbxContent>
                    <w:p w14:paraId="0E006B89" w14:textId="77777777" w:rsidR="00BB7C94" w:rsidRDefault="00BB7C94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433765E6" wp14:editId="3F4D1161">
                            <wp:extent cx="2362200" cy="1206500"/>
                            <wp:effectExtent l="0" t="0" r="0" b="0"/>
                            <wp:docPr id="1" name="Picture 1" descr=":RVS Letterhea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:RVS Letterhea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120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55F">
        <w:rPr>
          <w:noProof/>
          <w:lang w:val="en-NZ"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 wp14:anchorId="0AA52228" wp14:editId="0572642B">
                <wp:simplePos x="0" y="0"/>
                <wp:positionH relativeFrom="page">
                  <wp:posOffset>-533400</wp:posOffset>
                </wp:positionH>
                <wp:positionV relativeFrom="page">
                  <wp:posOffset>-165100</wp:posOffset>
                </wp:positionV>
                <wp:extent cx="901700" cy="10998200"/>
                <wp:effectExtent l="9525" t="6350" r="12700" b="6350"/>
                <wp:wrapThrough wrapText="bothSides">
                  <wp:wrapPolygon edited="0">
                    <wp:start x="-228" y="-19"/>
                    <wp:lineTo x="-228" y="21600"/>
                    <wp:lineTo x="21828" y="21600"/>
                    <wp:lineTo x="21828" y="-19"/>
                    <wp:lineTo x="-228" y="-19"/>
                  </wp:wrapPolygon>
                </wp:wrapThrough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0" cy="10998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500FF">
                                <a:alpha val="79999"/>
                              </a:srgbClr>
                            </a:gs>
                            <a:gs pos="100000">
                              <a:srgbClr val="000000">
                                <a:alpha val="79999"/>
                              </a:srgbClr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000000">
                              <a:alpha val="79999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DC51E" w14:textId="77777777" w:rsidR="00BB7C94" w:rsidRDefault="00BB7C94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</w:tabs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42pt;margin-top:-13pt;width:71pt;height:866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" fillcolor="#0500ff" strokeweight="1pt">
                <v:fill opacity="52428f" color2="black" o:opacity2="52428f" focus="100%" type="gradient">
                  <o:fill v:ext="view" type="gradientUnscaled"/>
                </v:fill>
                <v:stroke opacity="52428f"/>
                <v:path arrowok="t"/>
                <v:textbox inset="8pt,8pt,8pt,8pt">
                  <w:txbxContent>
                    <w:p w14:paraId="05CDC51E" w14:textId="77777777" w:rsidR="00BB7C94" w:rsidRDefault="00BB7C94">
                      <w:pPr>
                        <w:pStyle w:val="FreeForm"/>
                        <w:tabs>
                          <w:tab w:val="left" w:pos="709"/>
                          <w:tab w:val="left" w:pos="1417"/>
                        </w:tabs>
                        <w:rPr>
                          <w:rFonts w:ascii="Times New Roman" w:eastAsia="Times New Roman" w:hAnsi="Times New Roman"/>
                          <w:noProof/>
                          <w:color w:val="auto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1318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BE584" w14:textId="77777777" w:rsidR="00481E74" w:rsidRDefault="00481E74">
      <w:r>
        <w:separator/>
      </w:r>
    </w:p>
  </w:endnote>
  <w:endnote w:type="continuationSeparator" w:id="0">
    <w:p w14:paraId="04D927F5" w14:textId="77777777" w:rsidR="00481E74" w:rsidRDefault="0048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C272" w14:textId="77777777" w:rsidR="00BB7C94" w:rsidRDefault="00BB7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29786" w14:textId="77777777" w:rsidR="00BB7C94" w:rsidRDefault="00BB7C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3E9D9" w14:textId="77777777" w:rsidR="00BB7C94" w:rsidRDefault="00BB7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FF635" w14:textId="77777777" w:rsidR="00481E74" w:rsidRDefault="00481E74">
      <w:r>
        <w:separator/>
      </w:r>
    </w:p>
  </w:footnote>
  <w:footnote w:type="continuationSeparator" w:id="0">
    <w:p w14:paraId="66E1FEA2" w14:textId="77777777" w:rsidR="00481E74" w:rsidRDefault="00481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D697" w14:textId="77777777" w:rsidR="00BB7C94" w:rsidRDefault="00BB7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41043"/>
      <w:docPartObj>
        <w:docPartGallery w:val="Watermarks"/>
        <w:docPartUnique/>
      </w:docPartObj>
    </w:sdtPr>
    <w:sdtEndPr/>
    <w:sdtContent>
      <w:p w14:paraId="3541D522" w14:textId="77777777" w:rsidR="00BB7C94" w:rsidRDefault="00481E74">
        <w:pPr>
          <w:pStyle w:val="Header"/>
        </w:pPr>
        <w:r>
          <w:rPr>
            <w:noProof/>
            <w:lang w:eastAsia="zh-TW"/>
          </w:rPr>
          <w:pict w14:anchorId="3342B2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77528" w14:textId="77777777" w:rsidR="00BB7C94" w:rsidRDefault="00BB7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577E"/>
    <w:multiLevelType w:val="hybridMultilevel"/>
    <w:tmpl w:val="833E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B611F"/>
    <w:multiLevelType w:val="hybridMultilevel"/>
    <w:tmpl w:val="403C9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42"/>
    <w:rsid w:val="00001410"/>
    <w:rsid w:val="00131857"/>
    <w:rsid w:val="00152D07"/>
    <w:rsid w:val="001A7067"/>
    <w:rsid w:val="002011B7"/>
    <w:rsid w:val="0024637E"/>
    <w:rsid w:val="002A10E7"/>
    <w:rsid w:val="002A3145"/>
    <w:rsid w:val="002E53A3"/>
    <w:rsid w:val="002F62DF"/>
    <w:rsid w:val="003779B7"/>
    <w:rsid w:val="00382782"/>
    <w:rsid w:val="003E0587"/>
    <w:rsid w:val="003F6A42"/>
    <w:rsid w:val="003F723B"/>
    <w:rsid w:val="00416F53"/>
    <w:rsid w:val="00481E74"/>
    <w:rsid w:val="0048247A"/>
    <w:rsid w:val="004A3EF7"/>
    <w:rsid w:val="00535C3F"/>
    <w:rsid w:val="006012E7"/>
    <w:rsid w:val="006370AB"/>
    <w:rsid w:val="006544DC"/>
    <w:rsid w:val="00656720"/>
    <w:rsid w:val="0066673A"/>
    <w:rsid w:val="006B4692"/>
    <w:rsid w:val="006F655F"/>
    <w:rsid w:val="0076117C"/>
    <w:rsid w:val="0085605F"/>
    <w:rsid w:val="008C7B42"/>
    <w:rsid w:val="008D414C"/>
    <w:rsid w:val="008E50CF"/>
    <w:rsid w:val="00900242"/>
    <w:rsid w:val="009727C4"/>
    <w:rsid w:val="009804BD"/>
    <w:rsid w:val="009A7490"/>
    <w:rsid w:val="00A02362"/>
    <w:rsid w:val="00A04385"/>
    <w:rsid w:val="00A77D02"/>
    <w:rsid w:val="00AC4F39"/>
    <w:rsid w:val="00B0382A"/>
    <w:rsid w:val="00B41E83"/>
    <w:rsid w:val="00B549DC"/>
    <w:rsid w:val="00BB0A7A"/>
    <w:rsid w:val="00BB1DF2"/>
    <w:rsid w:val="00BB7C94"/>
    <w:rsid w:val="00C30458"/>
    <w:rsid w:val="00C43885"/>
    <w:rsid w:val="00C72391"/>
    <w:rsid w:val="00C9136F"/>
    <w:rsid w:val="00CA5CEF"/>
    <w:rsid w:val="00CB31C7"/>
    <w:rsid w:val="00CD1876"/>
    <w:rsid w:val="00D2470A"/>
    <w:rsid w:val="00D606A3"/>
    <w:rsid w:val="00D767D4"/>
    <w:rsid w:val="00DA6E94"/>
    <w:rsid w:val="00DC6517"/>
    <w:rsid w:val="00E51F85"/>
    <w:rsid w:val="00EA60BB"/>
    <w:rsid w:val="00F54DED"/>
    <w:rsid w:val="00F74764"/>
    <w:rsid w:val="00F829F0"/>
    <w:rsid w:val="00F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4D6DB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5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9002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00242"/>
    <w:rPr>
      <w:rFonts w:ascii="Courier New" w:hAnsi="Courier New" w:cs="Courier New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30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0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458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F72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14C"/>
    <w:pPr>
      <w:ind w:left="720"/>
      <w:contextualSpacing/>
    </w:pPr>
    <w:rPr>
      <w:rFonts w:asciiTheme="minorHAnsi" w:eastAsiaTheme="minorEastAsia" w:hAnsiTheme="minorHAnsi" w:cstheme="minorBid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5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9002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00242"/>
    <w:rPr>
      <w:rFonts w:ascii="Courier New" w:hAnsi="Courier New" w:cs="Courier New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30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0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458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F72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14C"/>
    <w:pPr>
      <w:ind w:left="720"/>
      <w:contextualSpacing/>
    </w:pPr>
    <w:rPr>
      <w:rFonts w:asciiTheme="minorHAnsi" w:eastAsiaTheme="minorEastAsia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cator\Desktop\RVS%20Letter%20Head%20WORD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8BFA-6BE0-40F1-A571-65ED7A23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RVS Letter Head WORD MASTER</Template>
  <TotalTime>353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</CharactersWithSpaces>
  <SharedDoc>false</SharedDoc>
  <HLinks>
    <vt:vector size="6" baseType="variant">
      <vt:variant>
        <vt:i4>4522050</vt:i4>
      </vt:variant>
      <vt:variant>
        <vt:i4>1566</vt:i4>
      </vt:variant>
      <vt:variant>
        <vt:i4>1037</vt:i4>
      </vt:variant>
      <vt:variant>
        <vt:i4>1</vt:i4>
      </vt:variant>
      <vt:variant>
        <vt:lpwstr>:RVS Letterhead 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Carol Wilson</cp:lastModifiedBy>
  <cp:revision>8</cp:revision>
  <cp:lastPrinted>2017-04-18T20:54:00Z</cp:lastPrinted>
  <dcterms:created xsi:type="dcterms:W3CDTF">2017-04-09T20:50:00Z</dcterms:created>
  <dcterms:modified xsi:type="dcterms:W3CDTF">2017-04-18T20:54:00Z</dcterms:modified>
</cp:coreProperties>
</file>